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6B0D3B" w:rsidRPr="004D21BC" w14:paraId="1FCB9A86" w14:textId="77777777" w:rsidTr="00D33B42">
        <w:trPr>
          <w:cantSplit/>
          <w:trHeight w:val="1218"/>
        </w:trPr>
        <w:tc>
          <w:tcPr>
            <w:tcW w:w="4004" w:type="dxa"/>
          </w:tcPr>
          <w:p w14:paraId="2EB634EF" w14:textId="77777777" w:rsidR="006B0D3B" w:rsidRPr="004D21BC" w:rsidRDefault="006B0D3B" w:rsidP="006B0D3B">
            <w:pPr>
              <w:keepNext/>
              <w:tabs>
                <w:tab w:val="left" w:pos="5160"/>
              </w:tabs>
              <w:spacing w:after="0" w:line="240" w:lineRule="auto"/>
              <w:jc w:val="center"/>
              <w:outlineLvl w:val="0"/>
              <w:rPr>
                <w:rFonts w:ascii="Rom Bsh" w:eastAsia="Times New Roman" w:hAnsi="Rom Bsh"/>
                <w:spacing w:val="-20"/>
                <w:sz w:val="20"/>
                <w:szCs w:val="20"/>
                <w:lang w:eastAsia="ru-RU"/>
              </w:rPr>
            </w:pPr>
          </w:p>
          <w:p w14:paraId="1F197E68" w14:textId="7954B456" w:rsidR="006B0D3B" w:rsidRPr="004D21BC" w:rsidRDefault="006B0D3B" w:rsidP="006B0D3B">
            <w:pPr>
              <w:keepNext/>
              <w:tabs>
                <w:tab w:val="left" w:pos="5160"/>
              </w:tabs>
              <w:spacing w:after="0" w:line="240" w:lineRule="auto"/>
              <w:jc w:val="center"/>
              <w:outlineLvl w:val="0"/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</w:pPr>
            <w:proofErr w:type="gramStart"/>
            <w:r w:rsidRPr="004D21BC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>БАШ:ОРТОСТАН</w:t>
            </w:r>
            <w:proofErr w:type="gramEnd"/>
            <w:r w:rsidRPr="004D21BC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 xml:space="preserve">   РЕСПУБЛИКА</w:t>
            </w:r>
            <w:r w:rsidRPr="004D21BC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4D21BC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14:paraId="30131D7F" w14:textId="41973B4E" w:rsidR="006B0D3B" w:rsidRPr="004D21BC" w:rsidRDefault="006B0D3B" w:rsidP="006B0D3B">
            <w:pPr>
              <w:keepNext/>
              <w:tabs>
                <w:tab w:val="left" w:pos="5160"/>
              </w:tabs>
              <w:spacing w:after="0" w:line="240" w:lineRule="auto"/>
              <w:jc w:val="center"/>
              <w:outlineLvl w:val="0"/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</w:pP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К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Ү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Г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РСЕН    РАЙОНЫ</w:t>
            </w:r>
          </w:p>
          <w:p w14:paraId="685F5013" w14:textId="77777777" w:rsidR="006B0D3B" w:rsidRPr="004D21BC" w:rsidRDefault="006B0D3B" w:rsidP="006B0D3B">
            <w:pPr>
              <w:spacing w:after="0" w:line="240" w:lineRule="auto"/>
              <w:jc w:val="center"/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</w:pP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МУНИЦИПАЛЬ РАЙОНЫНЫ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Ң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 xml:space="preserve"> ИБРАЙ АУЫЛ </w:t>
            </w:r>
            <w:proofErr w:type="gramStart"/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СОВЕТЫ АУЫЛ       БИЛ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М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ӘҺ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Е</w:t>
            </w:r>
            <w:proofErr w:type="gramEnd"/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 xml:space="preserve"> 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ХАКИМИ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8FD8EC" w14:textId="61CB071C" w:rsidR="006B0D3B" w:rsidRPr="004D21BC" w:rsidRDefault="006B0D3B" w:rsidP="006B0D3B">
            <w:pPr>
              <w:spacing w:after="0" w:line="216" w:lineRule="auto"/>
              <w:jc w:val="center"/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A5245F" wp14:editId="07710A83">
                  <wp:extent cx="6286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48819E6A" w14:textId="77777777" w:rsidR="006B0D3B" w:rsidRPr="004D21BC" w:rsidRDefault="006B0D3B" w:rsidP="006B0D3B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2FA729B1" w14:textId="77777777" w:rsidR="006B0D3B" w:rsidRPr="004D21BC" w:rsidRDefault="006B0D3B" w:rsidP="006B0D3B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  <w:proofErr w:type="gramEnd"/>
          </w:p>
          <w:p w14:paraId="3AF73555" w14:textId="44DCACF7" w:rsidR="006B0D3B" w:rsidRPr="004D21BC" w:rsidRDefault="006B0D3B" w:rsidP="006B0D3B">
            <w:pPr>
              <w:keepNext/>
              <w:tabs>
                <w:tab w:val="left" w:pos="5160"/>
              </w:tabs>
              <w:spacing w:after="0" w:line="240" w:lineRule="auto"/>
              <w:jc w:val="center"/>
              <w:outlineLvl w:val="0"/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</w:pPr>
            <w:r w:rsidRPr="004D21BC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>АДМИНИСТРАЦИЯ</w:t>
            </w:r>
          </w:p>
          <w:p w14:paraId="38C5C30A" w14:textId="77777777" w:rsidR="006B0D3B" w:rsidRPr="004D21BC" w:rsidRDefault="006B0D3B" w:rsidP="006B0D3B">
            <w:pPr>
              <w:spacing w:after="0" w:line="240" w:lineRule="auto"/>
              <w:jc w:val="center"/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</w:pPr>
            <w:proofErr w:type="gramStart"/>
            <w:r w:rsidRPr="004D21BC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>СЕЛЬСКОГО  ПОСЕЛЕНИЯ</w:t>
            </w:r>
            <w:proofErr w:type="gramEnd"/>
            <w:r w:rsidRPr="004D21BC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 xml:space="preserve">  ИБРАЕВСКИЙ  СЕЛЬСОВЕТ МУНИЦИПАЛЬНОГО   РАЙОНА</w:t>
            </w:r>
          </w:p>
          <w:p w14:paraId="15D82336" w14:textId="77777777" w:rsidR="006B0D3B" w:rsidRPr="004D21BC" w:rsidRDefault="006B0D3B" w:rsidP="006B0D3B">
            <w:pPr>
              <w:spacing w:after="0" w:line="240" w:lineRule="auto"/>
              <w:jc w:val="center"/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</w:pPr>
            <w:r w:rsidRPr="004D21BC">
              <w:rPr>
                <w:rFonts w:ascii="Rom Bsh" w:eastAsia="Times New Roman" w:hAnsi="Rom Bsh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14:paraId="60F3BA3B" w14:textId="77777777" w:rsidR="006B0D3B" w:rsidRPr="004D21BC" w:rsidRDefault="006B0D3B" w:rsidP="006B0D3B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6B0D3B" w:rsidRPr="004D21BC" w14:paraId="389EC3DD" w14:textId="77777777" w:rsidTr="00D33B42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14:paraId="013C4214" w14:textId="77777777" w:rsidR="006B0D3B" w:rsidRPr="004D21BC" w:rsidRDefault="006B0D3B" w:rsidP="00D33B42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D21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4D21BC">
              <w:rPr>
                <w:rFonts w:ascii="Rom Bsh" w:eastAsia="Times New Roman" w:hAnsi="Rom Bsh"/>
                <w:b/>
                <w:sz w:val="20"/>
                <w:szCs w:val="20"/>
                <w:lang w:val="be-BY" w:eastAsia="ru-RU"/>
              </w:rPr>
              <w:t>ә</w:t>
            </w:r>
            <w:r w:rsidRPr="004D21BC">
              <w:rPr>
                <w:rFonts w:ascii="Rom Bsh" w:eastAsia="Times New Roman" w:hAnsi="Rom Bsh"/>
                <w:b/>
                <w:sz w:val="20"/>
                <w:szCs w:val="20"/>
                <w:lang w:eastAsia="ru-RU"/>
              </w:rPr>
              <w:t>п</w:t>
            </w:r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,  11</w:t>
            </w:r>
            <w:proofErr w:type="gramEnd"/>
          </w:p>
          <w:p w14:paraId="76A36E95" w14:textId="7E523476" w:rsidR="006B0D3B" w:rsidRPr="00795E0A" w:rsidRDefault="006B0D3B" w:rsidP="00D33B42">
            <w:pPr>
              <w:spacing w:after="0" w:line="216" w:lineRule="auto"/>
              <w:rPr>
                <w:rFonts w:ascii="Times New Roman" w:eastAsia="Times New Roman" w:hAnsi="Times New Roman"/>
                <w:sz w:val="26"/>
                <w:szCs w:val="24"/>
                <w:lang w:eastAsia="ru-RU"/>
              </w:rPr>
            </w:pPr>
            <w:r w:rsidRPr="004D21BC">
              <w:rPr>
                <w:rFonts w:ascii="Times New Roman" w:eastAsia="Times New Roman" w:hAnsi="Times New Roman"/>
                <w:sz w:val="26"/>
                <w:szCs w:val="24"/>
                <w:lang w:eastAsia="ru-RU"/>
              </w:rPr>
              <w:t xml:space="preserve"> </w:t>
            </w:r>
          </w:p>
          <w:p w14:paraId="76D64455" w14:textId="77777777" w:rsidR="006B0D3B" w:rsidRPr="004D21BC" w:rsidRDefault="006B0D3B" w:rsidP="00D33B42">
            <w:pPr>
              <w:spacing w:after="0" w:line="216" w:lineRule="auto"/>
              <w:jc w:val="center"/>
              <w:rPr>
                <w:rFonts w:ascii="Rom Bsh" w:eastAsia="Times New Roman" w:hAnsi="Rom Bsh"/>
                <w:b/>
                <w:sz w:val="26"/>
                <w:szCs w:val="24"/>
                <w:lang w:eastAsia="ru-RU"/>
              </w:rPr>
            </w:pPr>
            <w:r w:rsidRPr="004D21BC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4D21BC">
              <w:rPr>
                <w:rFonts w:ascii="Rom Bsh" w:eastAsia="Times New Roman" w:hAnsi="Rom Bsh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14:paraId="15087AFA" w14:textId="77777777" w:rsidR="006B0D3B" w:rsidRPr="004D21BC" w:rsidRDefault="006B0D3B" w:rsidP="00D33B42">
            <w:pPr>
              <w:spacing w:after="0" w:line="216" w:lineRule="auto"/>
              <w:jc w:val="center"/>
              <w:rPr>
                <w:rFonts w:ascii="Rom Bsh" w:eastAsia="Times New Roman" w:hAnsi="Rom Bsh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14:paraId="0162734F" w14:textId="77777777" w:rsidR="006B0D3B" w:rsidRPr="004D21BC" w:rsidRDefault="006B0D3B" w:rsidP="00D33B42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д.Игубаево</w:t>
            </w:r>
            <w:proofErr w:type="spellEnd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4D21B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, 11</w:t>
            </w:r>
          </w:p>
          <w:p w14:paraId="38EE50CD" w14:textId="77777777" w:rsidR="006B0D3B" w:rsidRPr="004D21BC" w:rsidRDefault="006B0D3B" w:rsidP="00D33B42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</w:pPr>
            <w:r w:rsidRPr="004D21BC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</w:t>
            </w:r>
          </w:p>
          <w:p w14:paraId="45137C37" w14:textId="50CC8FD5" w:rsidR="006B0D3B" w:rsidRPr="00795E0A" w:rsidRDefault="006B0D3B" w:rsidP="00795E0A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D21BC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      </w:t>
            </w:r>
            <w:r w:rsidRPr="004D21BC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ПОСТАНОВЛЕНИЕ</w:t>
            </w:r>
          </w:p>
          <w:p w14:paraId="179134AE" w14:textId="77777777" w:rsidR="006B0D3B" w:rsidRPr="004D21BC" w:rsidRDefault="006B0D3B" w:rsidP="00D33B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3A37A240" w14:textId="60BD9CDE" w:rsidR="006B0D3B" w:rsidRPr="00795E0A" w:rsidRDefault="006B0D3B" w:rsidP="00795E0A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be-BY" w:eastAsia="ru-RU"/>
        </w:rPr>
      </w:pPr>
      <w:r w:rsidRPr="004D21B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19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» </w:t>
      </w:r>
      <w:proofErr w:type="gramStart"/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>апрель  202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proofErr w:type="gramEnd"/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>й.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>№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28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>«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val="be-BY" w:eastAsia="ru-RU"/>
        </w:rPr>
        <w:t>19</w:t>
      </w:r>
      <w:r w:rsidRPr="004D21BC">
        <w:rPr>
          <w:rFonts w:ascii="Times New Roman" w:eastAsia="Times New Roman" w:hAnsi="Times New Roman"/>
          <w:b/>
          <w:sz w:val="28"/>
          <w:szCs w:val="28"/>
          <w:lang w:val="be-BY" w:eastAsia="ru-RU"/>
        </w:rPr>
        <w:t xml:space="preserve">  апреля</w:t>
      </w:r>
      <w:proofErr w:type="gramEnd"/>
      <w:r w:rsidRPr="004D21BC">
        <w:rPr>
          <w:rFonts w:ascii="Times New Roman" w:eastAsia="Times New Roman" w:hAnsi="Times New Roman"/>
          <w:b/>
          <w:sz w:val="28"/>
          <w:szCs w:val="28"/>
          <w:lang w:val="be-BY" w:eastAsia="ru-RU"/>
        </w:rPr>
        <w:t xml:space="preserve"> 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>г.</w:t>
      </w:r>
      <w:r w:rsidRPr="004D21BC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14:paraId="0BB946EF" w14:textId="092047FD" w:rsidR="00F7466D" w:rsidRPr="006B0D3B" w:rsidRDefault="00F7466D" w:rsidP="006B0D3B">
      <w:pPr>
        <w:pStyle w:val="a3"/>
        <w:jc w:val="center"/>
        <w:rPr>
          <w:b/>
          <w:bCs/>
          <w:color w:val="000000"/>
          <w:sz w:val="28"/>
          <w:szCs w:val="28"/>
        </w:rPr>
      </w:pPr>
      <w:r w:rsidRPr="006B0D3B">
        <w:rPr>
          <w:b/>
          <w:bCs/>
          <w:color w:val="000000"/>
          <w:sz w:val="28"/>
          <w:szCs w:val="28"/>
        </w:rPr>
        <w:t xml:space="preserve">Об утверждении Плана мероприятий в сельском поселение </w:t>
      </w:r>
      <w:proofErr w:type="spellStart"/>
      <w:r w:rsidR="006B0D3B">
        <w:rPr>
          <w:b/>
          <w:bCs/>
          <w:color w:val="000000"/>
          <w:sz w:val="28"/>
          <w:szCs w:val="28"/>
        </w:rPr>
        <w:t>Ибраевский</w:t>
      </w:r>
      <w:r w:rsidRPr="006B0D3B">
        <w:rPr>
          <w:b/>
          <w:bCs/>
          <w:color w:val="000000"/>
          <w:sz w:val="28"/>
          <w:szCs w:val="28"/>
        </w:rPr>
        <w:t>сельсовет</w:t>
      </w:r>
      <w:proofErr w:type="spellEnd"/>
      <w:r w:rsidRPr="006B0D3B">
        <w:rPr>
          <w:b/>
          <w:bCs/>
          <w:color w:val="000000"/>
          <w:sz w:val="28"/>
          <w:szCs w:val="28"/>
        </w:rPr>
        <w:t xml:space="preserve"> муниципального района Кугарчинский район Республики Башкортостан, направленных на регулирование в регионе потока иностранных граждан, в том числе иностранной рабочей силы, противодействие нелегальной миграции 2024-2026 годов.</w:t>
      </w:r>
    </w:p>
    <w:p w14:paraId="5DE2E975" w14:textId="0F1CBA57" w:rsidR="00F7466D" w:rsidRDefault="00F7466D" w:rsidP="00F7466D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соответствии с Федеральным законом "О гражданстве Российской Федерации" от 31 мая 2002 года № 62-ФЗ, Федеральным законом от 18 июля 2006 г. № 109-ФЗ "О миграционном учете иностранных граждан и лиц без гражданства в Российской Федерации", Федеральным законом от 25 июля 2002 № 115-ФЗ "О правовом положении иностранных граждан в Российской Федерации", Жилищным кодексом Российской Федерации, в целях противодействия незаконной миграции на территории сельского поселения </w:t>
      </w:r>
      <w:proofErr w:type="spellStart"/>
      <w:r w:rsidR="006B0D3B">
        <w:rPr>
          <w:color w:val="000000"/>
          <w:sz w:val="27"/>
          <w:szCs w:val="27"/>
        </w:rPr>
        <w:t>Ибраевский</w:t>
      </w:r>
      <w:proofErr w:type="spellEnd"/>
      <w:r w:rsidR="006B0D3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сельсовет муниципального района Кугарчинский район Республики Башкортостан, администрация сельского поселения </w:t>
      </w:r>
      <w:proofErr w:type="spellStart"/>
      <w:r w:rsidR="006B0D3B">
        <w:rPr>
          <w:color w:val="000000"/>
          <w:sz w:val="27"/>
          <w:szCs w:val="27"/>
        </w:rPr>
        <w:t>Ибраевский</w:t>
      </w:r>
      <w:proofErr w:type="spellEnd"/>
      <w:r w:rsidR="006B0D3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сельсовет муниципального района Кугарчинский район Республики Башкортостан ПОСТАНОВЛЯЕТ:</w:t>
      </w:r>
    </w:p>
    <w:p w14:paraId="615B156F" w14:textId="77777777" w:rsidR="00795E0A" w:rsidRDefault="00F7466D" w:rsidP="00F7466D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Утвердить План мероприятий, направленных на регулирование в регионе потока иностранных граждан, в том числе иностранной рабочей силы, противодействие нелегальной миграции 2024-2026 годов на территории сельского поселения </w:t>
      </w:r>
      <w:proofErr w:type="spellStart"/>
      <w:r w:rsidR="006B0D3B">
        <w:rPr>
          <w:color w:val="000000"/>
          <w:sz w:val="27"/>
          <w:szCs w:val="27"/>
        </w:rPr>
        <w:t>Ибраевский</w:t>
      </w:r>
      <w:proofErr w:type="spellEnd"/>
      <w:r>
        <w:rPr>
          <w:color w:val="000000"/>
          <w:sz w:val="27"/>
          <w:szCs w:val="27"/>
        </w:rPr>
        <w:t xml:space="preserve"> сельсовет муниципального района Кугарчинский район Республики Башкортостан на 2024 - 2026 годы.</w:t>
      </w:r>
    </w:p>
    <w:p w14:paraId="0DE5D53C" w14:textId="2BB8888B" w:rsidR="00F7466D" w:rsidRDefault="00F7466D" w:rsidP="00F7466D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 Данное постановление вступает в силу со дня его подписания и подлежит обнародованию на официальной странице администрация сельского поселения </w:t>
      </w:r>
      <w:proofErr w:type="spellStart"/>
      <w:r w:rsidR="006B0D3B">
        <w:rPr>
          <w:color w:val="000000"/>
          <w:sz w:val="27"/>
          <w:szCs w:val="27"/>
        </w:rPr>
        <w:t>Ибраевский</w:t>
      </w:r>
      <w:proofErr w:type="spellEnd"/>
      <w:r>
        <w:rPr>
          <w:color w:val="000000"/>
          <w:sz w:val="27"/>
          <w:szCs w:val="27"/>
        </w:rPr>
        <w:t xml:space="preserve"> сельсовет муниципального района Кугарчинский район Республики Башкортостан и на информационном стенде администрации сельского поселения </w:t>
      </w:r>
      <w:proofErr w:type="spellStart"/>
      <w:r w:rsidR="006B0D3B">
        <w:rPr>
          <w:color w:val="000000"/>
          <w:sz w:val="27"/>
          <w:szCs w:val="27"/>
        </w:rPr>
        <w:t>Ибраевский</w:t>
      </w:r>
      <w:proofErr w:type="spellEnd"/>
      <w:r>
        <w:rPr>
          <w:color w:val="000000"/>
          <w:sz w:val="27"/>
          <w:szCs w:val="27"/>
        </w:rPr>
        <w:t xml:space="preserve"> сельсовет муниципального района Кугарчинский район Республики Башкортостан по адресу: Республика Башкортостан, Кугарчинский район, </w:t>
      </w:r>
      <w:proofErr w:type="spellStart"/>
      <w:r w:rsidR="006B0D3B">
        <w:rPr>
          <w:color w:val="000000"/>
          <w:sz w:val="27"/>
          <w:szCs w:val="27"/>
        </w:rPr>
        <w:t>д.Игубаево</w:t>
      </w:r>
      <w:proofErr w:type="spellEnd"/>
      <w:r>
        <w:rPr>
          <w:color w:val="000000"/>
          <w:sz w:val="27"/>
          <w:szCs w:val="27"/>
        </w:rPr>
        <w:t xml:space="preserve">, ул. </w:t>
      </w:r>
      <w:r w:rsidR="006B0D3B">
        <w:rPr>
          <w:color w:val="000000"/>
          <w:sz w:val="27"/>
          <w:szCs w:val="27"/>
        </w:rPr>
        <w:t>Школьная</w:t>
      </w:r>
      <w:r>
        <w:rPr>
          <w:color w:val="000000"/>
          <w:sz w:val="27"/>
          <w:szCs w:val="27"/>
        </w:rPr>
        <w:t xml:space="preserve">, д. </w:t>
      </w:r>
      <w:r w:rsidR="006B0D3B">
        <w:rPr>
          <w:color w:val="000000"/>
          <w:sz w:val="27"/>
          <w:szCs w:val="27"/>
        </w:rPr>
        <w:t>11</w:t>
      </w:r>
    </w:p>
    <w:p w14:paraId="4532272D" w14:textId="77777777" w:rsidR="00F7466D" w:rsidRDefault="00F7466D" w:rsidP="00F7466D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Контроль за исполнением настоящего постановления оставляю за собой.</w:t>
      </w:r>
    </w:p>
    <w:p w14:paraId="68AC13A1" w14:textId="54C20A61" w:rsidR="00F7466D" w:rsidRPr="00795E0A" w:rsidRDefault="00F7466D" w:rsidP="00795E0A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Глава сельского поселения </w:t>
      </w:r>
      <w:r w:rsidR="00795E0A">
        <w:rPr>
          <w:color w:val="000000"/>
          <w:sz w:val="27"/>
          <w:szCs w:val="27"/>
        </w:rPr>
        <w:t xml:space="preserve">                                  </w:t>
      </w:r>
      <w:proofErr w:type="spellStart"/>
      <w:r w:rsidR="00795E0A">
        <w:rPr>
          <w:color w:val="000000"/>
          <w:sz w:val="27"/>
          <w:szCs w:val="27"/>
        </w:rPr>
        <w:t>Р.М.Исанбердин</w:t>
      </w:r>
      <w:proofErr w:type="spellEnd"/>
    </w:p>
    <w:p w14:paraId="54F21ECA" w14:textId="7AA9382B" w:rsidR="00F7466D" w:rsidRDefault="00F7466D" w:rsidP="00795E0A">
      <w:pPr>
        <w:pStyle w:val="a3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Приложение 1</w:t>
      </w:r>
    </w:p>
    <w:p w14:paraId="5762B92C" w14:textId="332CB395" w:rsidR="00F7466D" w:rsidRDefault="00F7466D" w:rsidP="00795E0A">
      <w:pPr>
        <w:pStyle w:val="a3"/>
        <w:jc w:val="right"/>
        <w:rPr>
          <w:color w:val="000000"/>
          <w:sz w:val="20"/>
          <w:szCs w:val="20"/>
        </w:rPr>
      </w:pPr>
      <w:r w:rsidRPr="00F7466D">
        <w:rPr>
          <w:color w:val="000000"/>
          <w:sz w:val="20"/>
          <w:szCs w:val="20"/>
        </w:rPr>
        <w:t>к постановлению администрации</w:t>
      </w:r>
    </w:p>
    <w:p w14:paraId="5BBE6B71" w14:textId="19CB017A" w:rsidR="00F7466D" w:rsidRDefault="00F7466D" w:rsidP="00795E0A">
      <w:pPr>
        <w:pStyle w:val="a3"/>
        <w:jc w:val="right"/>
        <w:rPr>
          <w:color w:val="000000"/>
          <w:sz w:val="20"/>
          <w:szCs w:val="20"/>
        </w:rPr>
      </w:pPr>
      <w:r w:rsidRPr="00F7466D">
        <w:rPr>
          <w:color w:val="000000"/>
          <w:sz w:val="20"/>
          <w:szCs w:val="20"/>
        </w:rPr>
        <w:t xml:space="preserve"> сельского поселения </w:t>
      </w:r>
      <w:proofErr w:type="spellStart"/>
      <w:r w:rsidR="00795E0A">
        <w:rPr>
          <w:color w:val="000000"/>
          <w:sz w:val="20"/>
          <w:szCs w:val="20"/>
        </w:rPr>
        <w:t>Ибраевский</w:t>
      </w:r>
      <w:proofErr w:type="spellEnd"/>
      <w:r w:rsidRPr="00F7466D">
        <w:rPr>
          <w:color w:val="000000"/>
          <w:sz w:val="20"/>
          <w:szCs w:val="20"/>
        </w:rPr>
        <w:t xml:space="preserve"> сельсовет муниципального района </w:t>
      </w:r>
    </w:p>
    <w:p w14:paraId="7B3A734B" w14:textId="680BA572" w:rsidR="00F7466D" w:rsidRPr="00F7466D" w:rsidRDefault="00F7466D" w:rsidP="00795E0A">
      <w:pPr>
        <w:pStyle w:val="a3"/>
        <w:jc w:val="right"/>
        <w:rPr>
          <w:color w:val="000000"/>
          <w:sz w:val="20"/>
          <w:szCs w:val="20"/>
        </w:rPr>
      </w:pPr>
      <w:r w:rsidRPr="00F7466D">
        <w:rPr>
          <w:color w:val="000000"/>
          <w:sz w:val="20"/>
          <w:szCs w:val="20"/>
        </w:rPr>
        <w:t>Кугарчинский район Республики Башкортостан от 1</w:t>
      </w:r>
      <w:r w:rsidR="00795E0A">
        <w:rPr>
          <w:color w:val="000000"/>
          <w:sz w:val="20"/>
          <w:szCs w:val="20"/>
        </w:rPr>
        <w:t>9</w:t>
      </w:r>
      <w:r w:rsidRPr="00F7466D">
        <w:rPr>
          <w:color w:val="000000"/>
          <w:sz w:val="20"/>
          <w:szCs w:val="20"/>
        </w:rPr>
        <w:t>.04.2024г. № 2</w:t>
      </w:r>
      <w:r w:rsidR="00795E0A">
        <w:rPr>
          <w:color w:val="000000"/>
          <w:sz w:val="20"/>
          <w:szCs w:val="20"/>
        </w:rPr>
        <w:t>8</w:t>
      </w:r>
    </w:p>
    <w:p w14:paraId="3DCEA3AB" w14:textId="2DFC9B99" w:rsidR="00F7466D" w:rsidRPr="001E37A3" w:rsidRDefault="00F7466D" w:rsidP="00795E0A">
      <w:pPr>
        <w:pStyle w:val="a3"/>
        <w:jc w:val="center"/>
        <w:rPr>
          <w:color w:val="000000"/>
        </w:rPr>
      </w:pPr>
      <w:proofErr w:type="gramStart"/>
      <w:r w:rsidRPr="001E37A3">
        <w:rPr>
          <w:color w:val="000000"/>
        </w:rPr>
        <w:t>План</w:t>
      </w:r>
      <w:r w:rsidR="00795E0A" w:rsidRPr="001E37A3">
        <w:rPr>
          <w:color w:val="000000"/>
        </w:rPr>
        <w:t xml:space="preserve">  </w:t>
      </w:r>
      <w:r w:rsidRPr="001E37A3">
        <w:rPr>
          <w:color w:val="000000"/>
        </w:rPr>
        <w:t>мероприятий</w:t>
      </w:r>
      <w:proofErr w:type="gramEnd"/>
      <w:r w:rsidRPr="001E37A3">
        <w:rPr>
          <w:color w:val="000000"/>
        </w:rPr>
        <w:t xml:space="preserve"> администрации сельского поселения </w:t>
      </w:r>
      <w:bookmarkStart w:id="0" w:name="_Hlk164687516"/>
      <w:proofErr w:type="spellStart"/>
      <w:r w:rsidR="00795E0A" w:rsidRPr="001E37A3">
        <w:rPr>
          <w:color w:val="000000"/>
        </w:rPr>
        <w:t>Ибраевский</w:t>
      </w:r>
      <w:proofErr w:type="spellEnd"/>
      <w:r w:rsidR="00795E0A" w:rsidRPr="001E37A3">
        <w:rPr>
          <w:color w:val="000000"/>
        </w:rPr>
        <w:t xml:space="preserve"> </w:t>
      </w:r>
      <w:bookmarkEnd w:id="0"/>
      <w:r w:rsidRPr="001E37A3">
        <w:rPr>
          <w:color w:val="000000"/>
        </w:rPr>
        <w:t>сельсовет муниципального района Кугарчинский район Республики, направленные на регулирование в регионе потока иностранных граждан, в том числе иностранной рабочей силы, противодействие нелегальной миграции 2024-2026 годов</w:t>
      </w:r>
    </w:p>
    <w:p w14:paraId="11990E9A" w14:textId="37D1F6E6" w:rsidR="002F517D" w:rsidRPr="001E37A3" w:rsidRDefault="00F7466D" w:rsidP="002F517D">
      <w:pPr>
        <w:pStyle w:val="a3"/>
        <w:numPr>
          <w:ilvl w:val="0"/>
          <w:numId w:val="1"/>
        </w:numPr>
        <w:rPr>
          <w:color w:val="000000"/>
        </w:rPr>
      </w:pPr>
      <w:r w:rsidRPr="001E37A3">
        <w:rPr>
          <w:color w:val="000000"/>
        </w:rPr>
        <w:t>Характеристика проблемы</w:t>
      </w:r>
    </w:p>
    <w:p w14:paraId="5E01DE34" w14:textId="6ECB8ACF" w:rsidR="00F7466D" w:rsidRPr="001E37A3" w:rsidRDefault="00F7466D" w:rsidP="002F517D">
      <w:pPr>
        <w:pStyle w:val="a3"/>
        <w:ind w:left="360"/>
        <w:rPr>
          <w:color w:val="000000"/>
        </w:rPr>
      </w:pPr>
      <w:r w:rsidRPr="001E37A3">
        <w:rPr>
          <w:color w:val="000000"/>
        </w:rPr>
        <w:t>Нелегальная миграция стала устойчивым и масштабным явлением для России, оказывающим значительное влияние на социально-экономические и политические процессы, в ряде случаев имеющие также негативные последствия. Неконтролируемая миграция способствует усилению националистических настроений, политического и религиозного насильственного экстремизма и создает условия для возникновения конфликтов.</w:t>
      </w:r>
    </w:p>
    <w:p w14:paraId="08B66C60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Обеспечение условий для решения вопросов регулирования миграционных процессов с учетом законодательства Российской Федерации в сфере миграции. Оптимизация объема и структуры миграционных потоков в целях устойчивого социально-экономического и демографического развития сельского поселения:</w:t>
      </w:r>
    </w:p>
    <w:p w14:paraId="59685F89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- исключение случаев проявления социальной, расовой, национальной и религиозной розни; - минимизация фактов проявления превосходства либо неполноценности человека по</w:t>
      </w:r>
    </w:p>
    <w:p w14:paraId="1426019C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признаку его социально расовой, национальной, религиозной или языковой принадлежности, или отношения к религии;</w:t>
      </w:r>
    </w:p>
    <w:p w14:paraId="1118744C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- исключения случаев нарушения прав, свобод и интересов человека и гражданина в зависимости от его социально расовой, национальной, религиозной или языковой принадлежности, или отношения к религии;</w:t>
      </w:r>
    </w:p>
    <w:p w14:paraId="72324B0B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- выявлению и пресечению деятельности этнических преступных группировок, используемых в террористических целях.</w:t>
      </w:r>
    </w:p>
    <w:p w14:paraId="0E75D11F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2. Цели и задачи мероприятий</w:t>
      </w:r>
    </w:p>
    <w:p w14:paraId="58E449EF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Основными целями плана мероприятий являются:</w:t>
      </w:r>
    </w:p>
    <w:p w14:paraId="48F52E17" w14:textId="31E78D93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 xml:space="preserve">- обеспечение эффективного регулирования потока иностранных граждан, в том числе иностранной рабочей силы на территории сельского поселения </w:t>
      </w:r>
      <w:proofErr w:type="spellStart"/>
      <w:r w:rsidR="00795E0A" w:rsidRPr="001E37A3">
        <w:rPr>
          <w:color w:val="000000"/>
        </w:rPr>
        <w:t>Ибраевский</w:t>
      </w:r>
      <w:proofErr w:type="spellEnd"/>
      <w:r w:rsidR="00795E0A" w:rsidRPr="001E37A3">
        <w:rPr>
          <w:color w:val="000000"/>
        </w:rPr>
        <w:t xml:space="preserve"> </w:t>
      </w:r>
      <w:r w:rsidRPr="001E37A3">
        <w:rPr>
          <w:color w:val="000000"/>
        </w:rPr>
        <w:t>сельсовет;</w:t>
      </w:r>
    </w:p>
    <w:p w14:paraId="00F60126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- противодействие незаконной миграции.</w:t>
      </w:r>
    </w:p>
    <w:p w14:paraId="7896CBA5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Условиями достижения целей плана мероприятий является решение следующих задач:</w:t>
      </w:r>
    </w:p>
    <w:p w14:paraId="4C0F65AA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lastRenderedPageBreak/>
        <w:t>- формирование полной, достоверной, оперативной и актуальной информации о перемещении иностранных граждан, в том числе и иностранной рабочей силы;</w:t>
      </w:r>
    </w:p>
    <w:p w14:paraId="05BBFF5B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- сокращение преступлений, совершенных иногородними и</w:t>
      </w:r>
    </w:p>
    <w:p w14:paraId="183FFC4F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иностранными гражданами;</w:t>
      </w:r>
    </w:p>
    <w:p w14:paraId="69BF29A7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- обеспечение противодействия нелегальной миграции, а также коррупции при оказании муниципальных услуг и исполнения муниципальных функций в сфере миграции.</w:t>
      </w:r>
    </w:p>
    <w:p w14:paraId="65ADEC65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Реализацию мероприятий предполагается осуществить в течение 2-х лет (2024-2026 годы) без разделения на этапы, поскольку меры по профилактике правонарушений и борьбе с преступностью необходимо осуществлять постоянно.</w:t>
      </w:r>
    </w:p>
    <w:p w14:paraId="5C52BAC7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Для достижения поставленных целей плана мероприятий предусмотрено:</w:t>
      </w:r>
    </w:p>
    <w:p w14:paraId="6CD44732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- обеспечение условий для решения вопросов регулирования внешней миграции с учетом законодательства Российской Федерации и международных обязательств Российской федерации в сфере миграции.</w:t>
      </w:r>
    </w:p>
    <w:p w14:paraId="26BC4060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3. Ожидаемые результаты. Реализация плана позволит:</w:t>
      </w:r>
    </w:p>
    <w:p w14:paraId="1EFE7C6B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- обеспечить органы местного самоуправления объективной информацией об объемах и структуре миграционных потоков с целью принятия адекватных мер по регулированию миграционных процессов;</w:t>
      </w:r>
    </w:p>
    <w:p w14:paraId="23F7CAAC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- снизить риск возникновения конфликтных ситуаций среди населения сельского поселения в результате миграции.</w:t>
      </w:r>
    </w:p>
    <w:p w14:paraId="7426EBFE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4. Перечень мероприятий</w:t>
      </w:r>
    </w:p>
    <w:p w14:paraId="1438625E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Система плана мероприятий (приложение 2) представляет собой комплекс согласованных мер, призванных обеспечить осуществление целей и задач. Мероприятия спланированы в соответствии с требованиями законодательных актов Российской Федерации в сфере миграции, Концепции регулирования миграционных процессов, одобренных Правительством Российской Федерации.</w:t>
      </w:r>
    </w:p>
    <w:p w14:paraId="522263A0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Основные мероприятия включают:</w:t>
      </w:r>
    </w:p>
    <w:p w14:paraId="0C54C2CD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- проведение мониторинга миграционной ситуации в сельском поселении с учетом оценки и анализа сложившейся обстановки;</w:t>
      </w:r>
    </w:p>
    <w:p w14:paraId="2AC1E580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- осуществления комплекса мероприятий по выявлению и пресечению нарушений миграционного законодательства;</w:t>
      </w:r>
    </w:p>
    <w:p w14:paraId="6B8E2DB9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- формирование общественного мнения, способствующего адаптации и интеграции законных мигрантов и пресечению нелегальной миграции.</w:t>
      </w:r>
    </w:p>
    <w:p w14:paraId="487D0453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5. Сроки реализации плана мероприятий - с 2024 по 2026 год.</w:t>
      </w:r>
    </w:p>
    <w:p w14:paraId="7F1BB033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6. Описание последствий</w:t>
      </w:r>
    </w:p>
    <w:p w14:paraId="6443A2BD" w14:textId="52A27073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lastRenderedPageBreak/>
        <w:t xml:space="preserve">Основной социально-экономический эффект от реализации плана мероприятий состоит в повышении эффективной работы администрации сельского поселения </w:t>
      </w:r>
      <w:proofErr w:type="spellStart"/>
      <w:r w:rsidR="00795E0A" w:rsidRPr="001E37A3">
        <w:rPr>
          <w:color w:val="000000"/>
        </w:rPr>
        <w:t>Ибраевский</w:t>
      </w:r>
      <w:proofErr w:type="spellEnd"/>
      <w:r w:rsidR="00795E0A" w:rsidRPr="001E37A3">
        <w:rPr>
          <w:color w:val="000000"/>
        </w:rPr>
        <w:t xml:space="preserve"> </w:t>
      </w:r>
      <w:r w:rsidRPr="001E37A3">
        <w:rPr>
          <w:color w:val="000000"/>
        </w:rPr>
        <w:t>сельсовет муниципального района Кугарчинский район и правоохранительных органов по сохранению стабильной, прогнозируемой и управляемой миграционной ситуации в поселении, а также противодействие нелегальной миграции.</w:t>
      </w:r>
    </w:p>
    <w:p w14:paraId="11C72393" w14:textId="77777777" w:rsidR="00F7466D" w:rsidRPr="001E37A3" w:rsidRDefault="00F7466D" w:rsidP="00F7466D">
      <w:pPr>
        <w:pStyle w:val="a3"/>
        <w:rPr>
          <w:color w:val="000000"/>
        </w:rPr>
      </w:pPr>
      <w:r w:rsidRPr="001E37A3">
        <w:rPr>
          <w:color w:val="000000"/>
        </w:rPr>
        <w:t>Сохранение стабильности миграционной ситуации позволит успешно решать социально-экономические задачи, станет благоприятным фактором для успешного развития экономики поселения и решения острых социальных проблем</w:t>
      </w:r>
    </w:p>
    <w:p w14:paraId="5FCDEB3F" w14:textId="79C6CAD7" w:rsidR="00F7466D" w:rsidRPr="001E37A3" w:rsidRDefault="00F7466D">
      <w:pPr>
        <w:rPr>
          <w:sz w:val="24"/>
          <w:szCs w:val="24"/>
        </w:rPr>
      </w:pPr>
    </w:p>
    <w:p w14:paraId="5A609D14" w14:textId="4776F596" w:rsidR="00F7466D" w:rsidRPr="001E37A3" w:rsidRDefault="00F7466D">
      <w:pPr>
        <w:rPr>
          <w:sz w:val="24"/>
          <w:szCs w:val="24"/>
        </w:rPr>
      </w:pPr>
    </w:p>
    <w:p w14:paraId="39B855DB" w14:textId="6FC28EA5" w:rsidR="00F7466D" w:rsidRPr="001E37A3" w:rsidRDefault="00F7466D">
      <w:pPr>
        <w:rPr>
          <w:sz w:val="24"/>
          <w:szCs w:val="24"/>
        </w:rPr>
      </w:pPr>
    </w:p>
    <w:p w14:paraId="15E732DA" w14:textId="61967FAE" w:rsidR="00F7466D" w:rsidRPr="001E37A3" w:rsidRDefault="00F7466D">
      <w:pPr>
        <w:rPr>
          <w:sz w:val="24"/>
          <w:szCs w:val="24"/>
        </w:rPr>
      </w:pPr>
    </w:p>
    <w:p w14:paraId="65AD0FAC" w14:textId="48DCCE65" w:rsidR="00F7466D" w:rsidRPr="001E37A3" w:rsidRDefault="00F7466D">
      <w:pPr>
        <w:rPr>
          <w:sz w:val="24"/>
          <w:szCs w:val="24"/>
        </w:rPr>
      </w:pPr>
    </w:p>
    <w:p w14:paraId="59E6CD6F" w14:textId="066405E0" w:rsidR="00F7466D" w:rsidRPr="001E37A3" w:rsidRDefault="00F7466D">
      <w:pPr>
        <w:rPr>
          <w:sz w:val="24"/>
          <w:szCs w:val="24"/>
        </w:rPr>
      </w:pPr>
    </w:p>
    <w:p w14:paraId="46422117" w14:textId="71FC4A77" w:rsidR="00F7466D" w:rsidRPr="001E37A3" w:rsidRDefault="00F7466D">
      <w:pPr>
        <w:rPr>
          <w:sz w:val="24"/>
          <w:szCs w:val="24"/>
        </w:rPr>
      </w:pPr>
    </w:p>
    <w:p w14:paraId="76C1B2A2" w14:textId="7FEEF758" w:rsidR="00F7466D" w:rsidRPr="001E37A3" w:rsidRDefault="00F7466D">
      <w:pPr>
        <w:rPr>
          <w:sz w:val="24"/>
          <w:szCs w:val="24"/>
        </w:rPr>
      </w:pPr>
    </w:p>
    <w:p w14:paraId="0D93ECF9" w14:textId="7EF6C5A0" w:rsidR="00F7466D" w:rsidRPr="001E37A3" w:rsidRDefault="00F7466D">
      <w:pPr>
        <w:rPr>
          <w:sz w:val="24"/>
          <w:szCs w:val="24"/>
        </w:rPr>
      </w:pPr>
    </w:p>
    <w:p w14:paraId="5C087BAA" w14:textId="4C7D225E" w:rsidR="00F7466D" w:rsidRPr="001E37A3" w:rsidRDefault="00F7466D">
      <w:pPr>
        <w:rPr>
          <w:sz w:val="24"/>
          <w:szCs w:val="24"/>
        </w:rPr>
      </w:pPr>
    </w:p>
    <w:p w14:paraId="779C426B" w14:textId="40ACEDA5" w:rsidR="00F7466D" w:rsidRPr="001E37A3" w:rsidRDefault="00F7466D">
      <w:pPr>
        <w:rPr>
          <w:sz w:val="24"/>
          <w:szCs w:val="24"/>
        </w:rPr>
      </w:pPr>
    </w:p>
    <w:p w14:paraId="4525A6A3" w14:textId="7BD63756" w:rsidR="00F7466D" w:rsidRDefault="00F7466D">
      <w:pPr>
        <w:rPr>
          <w:sz w:val="24"/>
          <w:szCs w:val="24"/>
        </w:rPr>
      </w:pPr>
    </w:p>
    <w:p w14:paraId="6415E51C" w14:textId="37036194" w:rsidR="001E37A3" w:rsidRDefault="001E37A3">
      <w:pPr>
        <w:rPr>
          <w:sz w:val="24"/>
          <w:szCs w:val="24"/>
        </w:rPr>
      </w:pPr>
    </w:p>
    <w:p w14:paraId="17C32EA7" w14:textId="35E185E0" w:rsidR="001E37A3" w:rsidRDefault="001E37A3">
      <w:pPr>
        <w:rPr>
          <w:sz w:val="24"/>
          <w:szCs w:val="24"/>
        </w:rPr>
      </w:pPr>
    </w:p>
    <w:p w14:paraId="27D9A79C" w14:textId="63FFDF37" w:rsidR="001E37A3" w:rsidRDefault="001E37A3">
      <w:pPr>
        <w:rPr>
          <w:sz w:val="24"/>
          <w:szCs w:val="24"/>
        </w:rPr>
      </w:pPr>
    </w:p>
    <w:p w14:paraId="6A232F1F" w14:textId="62D3B8E9" w:rsidR="001E37A3" w:rsidRDefault="001E37A3">
      <w:pPr>
        <w:rPr>
          <w:sz w:val="24"/>
          <w:szCs w:val="24"/>
        </w:rPr>
      </w:pPr>
    </w:p>
    <w:p w14:paraId="6F69BE20" w14:textId="46AFB8A7" w:rsidR="001E37A3" w:rsidRDefault="001E37A3">
      <w:pPr>
        <w:rPr>
          <w:sz w:val="24"/>
          <w:szCs w:val="24"/>
        </w:rPr>
      </w:pPr>
    </w:p>
    <w:p w14:paraId="5E4BAF37" w14:textId="188DB4F0" w:rsidR="001E37A3" w:rsidRDefault="001E37A3">
      <w:pPr>
        <w:rPr>
          <w:sz w:val="24"/>
          <w:szCs w:val="24"/>
        </w:rPr>
      </w:pPr>
    </w:p>
    <w:p w14:paraId="0F631A81" w14:textId="67FC8CFE" w:rsidR="001E37A3" w:rsidRDefault="001E37A3">
      <w:pPr>
        <w:rPr>
          <w:sz w:val="24"/>
          <w:szCs w:val="24"/>
        </w:rPr>
      </w:pPr>
    </w:p>
    <w:p w14:paraId="5EB9ED13" w14:textId="1DC8D4F6" w:rsidR="001E37A3" w:rsidRDefault="001E37A3">
      <w:pPr>
        <w:rPr>
          <w:sz w:val="24"/>
          <w:szCs w:val="24"/>
        </w:rPr>
      </w:pPr>
    </w:p>
    <w:p w14:paraId="3C9E99CA" w14:textId="2B7EAB9B" w:rsidR="001E37A3" w:rsidRDefault="001E37A3">
      <w:pPr>
        <w:rPr>
          <w:sz w:val="24"/>
          <w:szCs w:val="24"/>
        </w:rPr>
      </w:pPr>
    </w:p>
    <w:p w14:paraId="358A2F41" w14:textId="11439134" w:rsidR="001E37A3" w:rsidRDefault="001E37A3">
      <w:pPr>
        <w:rPr>
          <w:sz w:val="24"/>
          <w:szCs w:val="24"/>
        </w:rPr>
      </w:pPr>
    </w:p>
    <w:p w14:paraId="68264165" w14:textId="77777777" w:rsidR="001E37A3" w:rsidRPr="001E37A3" w:rsidRDefault="001E37A3">
      <w:pPr>
        <w:rPr>
          <w:sz w:val="24"/>
          <w:szCs w:val="24"/>
        </w:rPr>
      </w:pPr>
    </w:p>
    <w:p w14:paraId="6FA2F2DE" w14:textId="594C2AE1" w:rsidR="00F7466D" w:rsidRPr="001E37A3" w:rsidRDefault="00F7466D">
      <w:pPr>
        <w:rPr>
          <w:sz w:val="24"/>
          <w:szCs w:val="24"/>
        </w:rPr>
      </w:pPr>
    </w:p>
    <w:p w14:paraId="5A15D9DF" w14:textId="13541B94" w:rsidR="00F7466D" w:rsidRPr="001E37A3" w:rsidRDefault="00F7466D">
      <w:pPr>
        <w:rPr>
          <w:sz w:val="24"/>
          <w:szCs w:val="24"/>
        </w:rPr>
      </w:pPr>
    </w:p>
    <w:p w14:paraId="0F615018" w14:textId="77777777" w:rsidR="00F7466D" w:rsidRPr="001E37A3" w:rsidRDefault="00F7466D" w:rsidP="002F517D">
      <w:pPr>
        <w:pStyle w:val="a3"/>
        <w:jc w:val="right"/>
        <w:rPr>
          <w:color w:val="000000"/>
        </w:rPr>
      </w:pPr>
      <w:r w:rsidRPr="001E37A3">
        <w:rPr>
          <w:color w:val="000000"/>
        </w:rPr>
        <w:lastRenderedPageBreak/>
        <w:t>Приложение 2</w:t>
      </w:r>
    </w:p>
    <w:p w14:paraId="004D0B1F" w14:textId="77777777" w:rsidR="00795E0A" w:rsidRPr="001E37A3" w:rsidRDefault="00F7466D" w:rsidP="002F517D">
      <w:pPr>
        <w:pStyle w:val="a3"/>
        <w:jc w:val="right"/>
        <w:rPr>
          <w:color w:val="000000"/>
        </w:rPr>
      </w:pPr>
      <w:r w:rsidRPr="001E37A3">
        <w:rPr>
          <w:color w:val="000000"/>
        </w:rPr>
        <w:t xml:space="preserve">к постановлению администрации сельского поселения </w:t>
      </w:r>
    </w:p>
    <w:p w14:paraId="234A6962" w14:textId="185404EA" w:rsidR="00F7466D" w:rsidRPr="001E37A3" w:rsidRDefault="00795E0A" w:rsidP="002F517D">
      <w:pPr>
        <w:pStyle w:val="a3"/>
        <w:jc w:val="right"/>
        <w:rPr>
          <w:color w:val="000000"/>
        </w:rPr>
      </w:pPr>
      <w:proofErr w:type="spellStart"/>
      <w:r w:rsidRPr="001E37A3">
        <w:rPr>
          <w:color w:val="000000"/>
        </w:rPr>
        <w:t>Ибраевский</w:t>
      </w:r>
      <w:proofErr w:type="spellEnd"/>
      <w:r w:rsidRPr="001E37A3">
        <w:rPr>
          <w:color w:val="000000"/>
        </w:rPr>
        <w:t xml:space="preserve"> </w:t>
      </w:r>
      <w:r w:rsidR="00F7466D" w:rsidRPr="001E37A3">
        <w:rPr>
          <w:color w:val="000000"/>
        </w:rPr>
        <w:t>сельсовет муниципального района Кугарчинский</w:t>
      </w:r>
    </w:p>
    <w:p w14:paraId="78B9A512" w14:textId="7DB52C49" w:rsidR="00F7466D" w:rsidRPr="001E37A3" w:rsidRDefault="00F7466D" w:rsidP="002F517D">
      <w:pPr>
        <w:pStyle w:val="a3"/>
        <w:jc w:val="right"/>
        <w:rPr>
          <w:color w:val="000000"/>
        </w:rPr>
      </w:pPr>
      <w:r w:rsidRPr="001E37A3">
        <w:rPr>
          <w:color w:val="000000"/>
        </w:rPr>
        <w:t>район Республики Башкортостан от 1</w:t>
      </w:r>
      <w:r w:rsidR="00795E0A" w:rsidRPr="001E37A3">
        <w:rPr>
          <w:color w:val="000000"/>
        </w:rPr>
        <w:t>9</w:t>
      </w:r>
      <w:r w:rsidRPr="001E37A3">
        <w:rPr>
          <w:color w:val="000000"/>
        </w:rPr>
        <w:t>.04.2024г г. № 2</w:t>
      </w:r>
      <w:r w:rsidR="00795E0A" w:rsidRPr="001E37A3">
        <w:rPr>
          <w:color w:val="000000"/>
        </w:rPr>
        <w:t>8</w:t>
      </w:r>
    </w:p>
    <w:p w14:paraId="6B492A7A" w14:textId="77777777" w:rsidR="005E0D69" w:rsidRPr="001E37A3" w:rsidRDefault="00F7466D" w:rsidP="005E0D69">
      <w:pPr>
        <w:pStyle w:val="a3"/>
        <w:jc w:val="center"/>
        <w:rPr>
          <w:color w:val="000000"/>
        </w:rPr>
      </w:pPr>
      <w:r w:rsidRPr="001E37A3">
        <w:rPr>
          <w:color w:val="000000"/>
        </w:rPr>
        <w:t>ПЛАН МЕРОПРИЯТИЙ,</w:t>
      </w:r>
    </w:p>
    <w:p w14:paraId="38553C57" w14:textId="17FADCAF" w:rsidR="00F7466D" w:rsidRPr="001E37A3" w:rsidRDefault="00F7466D" w:rsidP="005E0D69">
      <w:pPr>
        <w:pStyle w:val="a3"/>
        <w:jc w:val="center"/>
        <w:rPr>
          <w:color w:val="000000"/>
        </w:rPr>
      </w:pPr>
      <w:r w:rsidRPr="001E37A3">
        <w:rPr>
          <w:color w:val="000000"/>
        </w:rPr>
        <w:t xml:space="preserve">направленных на регулирование на территории сельского поселения </w:t>
      </w:r>
      <w:proofErr w:type="spellStart"/>
      <w:proofErr w:type="gramStart"/>
      <w:r w:rsidR="005E0D69" w:rsidRPr="001E37A3">
        <w:rPr>
          <w:color w:val="000000"/>
        </w:rPr>
        <w:t>Ибраевский</w:t>
      </w:r>
      <w:proofErr w:type="spellEnd"/>
      <w:r w:rsidR="005E0D69" w:rsidRPr="001E37A3">
        <w:rPr>
          <w:color w:val="000000"/>
        </w:rPr>
        <w:t xml:space="preserve"> </w:t>
      </w:r>
      <w:r w:rsidRPr="001E37A3">
        <w:rPr>
          <w:color w:val="000000"/>
        </w:rPr>
        <w:t xml:space="preserve"> сельсовет</w:t>
      </w:r>
      <w:proofErr w:type="gramEnd"/>
      <w:r w:rsidRPr="001E37A3">
        <w:rPr>
          <w:color w:val="000000"/>
        </w:rPr>
        <w:t xml:space="preserve"> муниципального района Кугарчинский район Республики Башкортостан потока иностранных граждан, в том числе иностранной рабочей силы, противодействие нелегальной миграции 2024-2026 годов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6"/>
        <w:gridCol w:w="4954"/>
        <w:gridCol w:w="1633"/>
        <w:gridCol w:w="2072"/>
      </w:tblGrid>
      <w:tr w:rsidR="005E0D69" w:rsidRPr="001E37A3" w14:paraId="442BCCD7" w14:textId="77777777" w:rsidTr="002F517D">
        <w:tc>
          <w:tcPr>
            <w:tcW w:w="686" w:type="dxa"/>
          </w:tcPr>
          <w:p w14:paraId="11BD0D94" w14:textId="40D7E498" w:rsidR="005E0D69" w:rsidRPr="001E37A3" w:rsidRDefault="008255E4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№ п/п</w:t>
            </w:r>
          </w:p>
        </w:tc>
        <w:tc>
          <w:tcPr>
            <w:tcW w:w="4954" w:type="dxa"/>
          </w:tcPr>
          <w:p w14:paraId="1CBEAB41" w14:textId="4E245576" w:rsidR="005E0D69" w:rsidRPr="001E37A3" w:rsidRDefault="008255E4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Проводимые мероприятия</w:t>
            </w:r>
          </w:p>
        </w:tc>
        <w:tc>
          <w:tcPr>
            <w:tcW w:w="1633" w:type="dxa"/>
          </w:tcPr>
          <w:p w14:paraId="59BC90D6" w14:textId="2F92D802" w:rsidR="005E0D69" w:rsidRPr="001E37A3" w:rsidRDefault="008255E4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Сроки выполнения</w:t>
            </w:r>
          </w:p>
        </w:tc>
        <w:tc>
          <w:tcPr>
            <w:tcW w:w="2072" w:type="dxa"/>
          </w:tcPr>
          <w:p w14:paraId="5C163EB8" w14:textId="77777777" w:rsidR="008255E4" w:rsidRPr="001E37A3" w:rsidRDefault="008255E4" w:rsidP="008255E4">
            <w:pPr>
              <w:pStyle w:val="a3"/>
              <w:rPr>
                <w:color w:val="000000"/>
              </w:rPr>
            </w:pPr>
            <w:r w:rsidRPr="001E37A3">
              <w:rPr>
                <w:color w:val="000000"/>
              </w:rPr>
              <w:t>Ответственные</w:t>
            </w:r>
          </w:p>
          <w:p w14:paraId="320D52BC" w14:textId="77777777" w:rsidR="005E0D69" w:rsidRPr="001E37A3" w:rsidRDefault="005E0D69" w:rsidP="005E0D69">
            <w:pPr>
              <w:pStyle w:val="a3"/>
              <w:jc w:val="center"/>
              <w:rPr>
                <w:color w:val="000000"/>
              </w:rPr>
            </w:pPr>
          </w:p>
        </w:tc>
      </w:tr>
      <w:tr w:rsidR="005E0D69" w:rsidRPr="001E37A3" w14:paraId="0FFBD987" w14:textId="77777777" w:rsidTr="002F517D">
        <w:tc>
          <w:tcPr>
            <w:tcW w:w="686" w:type="dxa"/>
          </w:tcPr>
          <w:p w14:paraId="5F5E2613" w14:textId="5C70F18F" w:rsidR="005E0D69" w:rsidRPr="001E37A3" w:rsidRDefault="008255E4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1</w:t>
            </w:r>
          </w:p>
        </w:tc>
        <w:tc>
          <w:tcPr>
            <w:tcW w:w="4954" w:type="dxa"/>
          </w:tcPr>
          <w:p w14:paraId="39E79C2A" w14:textId="119E95F1" w:rsidR="005E0D69" w:rsidRPr="001E37A3" w:rsidRDefault="008255E4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 xml:space="preserve">Проведение мониторинга и оценки миграционной ситуации в Сельском поселение </w:t>
            </w:r>
            <w:proofErr w:type="spellStart"/>
            <w:r w:rsidR="00175558" w:rsidRPr="001E37A3">
              <w:rPr>
                <w:color w:val="000000"/>
              </w:rPr>
              <w:t>Ибраевский</w:t>
            </w:r>
            <w:proofErr w:type="spellEnd"/>
            <w:r w:rsidR="00175558" w:rsidRPr="001E37A3">
              <w:rPr>
                <w:color w:val="000000"/>
              </w:rPr>
              <w:t xml:space="preserve"> </w:t>
            </w:r>
            <w:proofErr w:type="spellStart"/>
            <w:r w:rsidRPr="001E37A3">
              <w:rPr>
                <w:color w:val="000000"/>
              </w:rPr>
              <w:t>ельсовет</w:t>
            </w:r>
            <w:proofErr w:type="spellEnd"/>
            <w:r w:rsidRPr="001E37A3">
              <w:rPr>
                <w:color w:val="000000"/>
              </w:rPr>
              <w:t xml:space="preserve"> и подготовка предложений по ее стабилизации</w:t>
            </w:r>
          </w:p>
        </w:tc>
        <w:tc>
          <w:tcPr>
            <w:tcW w:w="1633" w:type="dxa"/>
          </w:tcPr>
          <w:p w14:paraId="055EDB5E" w14:textId="64A60D33" w:rsidR="005E0D69" w:rsidRPr="001E37A3" w:rsidRDefault="008255E4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Постоянно</w:t>
            </w:r>
          </w:p>
        </w:tc>
        <w:tc>
          <w:tcPr>
            <w:tcW w:w="2072" w:type="dxa"/>
          </w:tcPr>
          <w:p w14:paraId="23124C0A" w14:textId="11091B55" w:rsidR="005E0D69" w:rsidRPr="001E37A3" w:rsidRDefault="008255E4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Глава администрации</w:t>
            </w:r>
          </w:p>
        </w:tc>
      </w:tr>
      <w:tr w:rsidR="005E0D69" w:rsidRPr="001E37A3" w14:paraId="462195EC" w14:textId="77777777" w:rsidTr="001E37A3">
        <w:trPr>
          <w:trHeight w:val="1379"/>
        </w:trPr>
        <w:tc>
          <w:tcPr>
            <w:tcW w:w="686" w:type="dxa"/>
          </w:tcPr>
          <w:p w14:paraId="4BD4C4DE" w14:textId="256A414E" w:rsidR="005E0D69" w:rsidRPr="001E37A3" w:rsidRDefault="008255E4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2</w:t>
            </w:r>
          </w:p>
        </w:tc>
        <w:tc>
          <w:tcPr>
            <w:tcW w:w="4954" w:type="dxa"/>
          </w:tcPr>
          <w:p w14:paraId="3C9154A9" w14:textId="4DDE1907" w:rsidR="005E0D69" w:rsidRPr="001E37A3" w:rsidRDefault="008255E4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 xml:space="preserve">Проведение работы по разъяснению работодателям и иностранным гражданам порядка осуществления временной трудовой деятельности на территории Сельского поселение </w:t>
            </w:r>
            <w:proofErr w:type="spellStart"/>
            <w:r w:rsidR="00175558" w:rsidRPr="001E37A3">
              <w:rPr>
                <w:color w:val="000000"/>
              </w:rPr>
              <w:t>Ибраевский</w:t>
            </w:r>
            <w:proofErr w:type="spellEnd"/>
            <w:r w:rsidRPr="001E37A3">
              <w:rPr>
                <w:color w:val="000000"/>
              </w:rPr>
              <w:t xml:space="preserve"> сельсовет</w:t>
            </w:r>
          </w:p>
        </w:tc>
        <w:tc>
          <w:tcPr>
            <w:tcW w:w="1633" w:type="dxa"/>
          </w:tcPr>
          <w:p w14:paraId="2E69B355" w14:textId="185BFC5B" w:rsidR="005E0D69" w:rsidRPr="001E37A3" w:rsidRDefault="008255E4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1 раз в полугодие</w:t>
            </w:r>
          </w:p>
        </w:tc>
        <w:tc>
          <w:tcPr>
            <w:tcW w:w="2072" w:type="dxa"/>
          </w:tcPr>
          <w:p w14:paraId="282DD0A0" w14:textId="77777777" w:rsidR="008255E4" w:rsidRPr="001E37A3" w:rsidRDefault="008255E4" w:rsidP="008255E4">
            <w:pPr>
              <w:pStyle w:val="a3"/>
              <w:rPr>
                <w:color w:val="000000"/>
              </w:rPr>
            </w:pPr>
            <w:r w:rsidRPr="001E37A3">
              <w:rPr>
                <w:color w:val="000000"/>
              </w:rPr>
              <w:t>Глава администрации, управляющий делами</w:t>
            </w:r>
          </w:p>
          <w:p w14:paraId="281198D9" w14:textId="77777777" w:rsidR="005E0D69" w:rsidRPr="001E37A3" w:rsidRDefault="005E0D69" w:rsidP="005E0D69">
            <w:pPr>
              <w:pStyle w:val="a3"/>
              <w:jc w:val="center"/>
              <w:rPr>
                <w:color w:val="000000"/>
              </w:rPr>
            </w:pPr>
          </w:p>
        </w:tc>
      </w:tr>
      <w:tr w:rsidR="005E0D69" w:rsidRPr="001E37A3" w14:paraId="3604252D" w14:textId="77777777" w:rsidTr="002F517D">
        <w:tc>
          <w:tcPr>
            <w:tcW w:w="686" w:type="dxa"/>
          </w:tcPr>
          <w:p w14:paraId="11815774" w14:textId="00A95F3F" w:rsidR="005E0D69" w:rsidRPr="001E37A3" w:rsidRDefault="008255E4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3</w:t>
            </w:r>
          </w:p>
        </w:tc>
        <w:tc>
          <w:tcPr>
            <w:tcW w:w="4954" w:type="dxa"/>
          </w:tcPr>
          <w:p w14:paraId="2A04B304" w14:textId="41DDB361" w:rsidR="005E0D69" w:rsidRPr="001E37A3" w:rsidRDefault="008255E4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 xml:space="preserve">Проведение "круглого стола" совместно с работодателями Сельского поселение </w:t>
            </w:r>
            <w:proofErr w:type="spellStart"/>
            <w:r w:rsidR="00175558" w:rsidRPr="001E37A3">
              <w:rPr>
                <w:color w:val="000000"/>
              </w:rPr>
              <w:t>Ибраевский</w:t>
            </w:r>
            <w:proofErr w:type="spellEnd"/>
            <w:r w:rsidR="00175558" w:rsidRPr="001E37A3">
              <w:rPr>
                <w:color w:val="000000"/>
              </w:rPr>
              <w:t xml:space="preserve"> </w:t>
            </w:r>
            <w:r w:rsidRPr="001E37A3">
              <w:rPr>
                <w:color w:val="000000"/>
              </w:rPr>
              <w:t>сельсовет о проблемах регулирования миграционных процессов; о проблемах регулирования социально-трудовых отношений с иностранными работниками, а также по вопросам интеграции мигрантов, включая вопросы толерантности и культурной их адаптации и др.</w:t>
            </w:r>
          </w:p>
        </w:tc>
        <w:tc>
          <w:tcPr>
            <w:tcW w:w="1633" w:type="dxa"/>
          </w:tcPr>
          <w:p w14:paraId="11546AEF" w14:textId="0DAA20BB" w:rsidR="005E0D69" w:rsidRPr="001E37A3" w:rsidRDefault="008255E4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1 раз в полугодие: до 01 июля и до 01 декабря.</w:t>
            </w:r>
          </w:p>
        </w:tc>
        <w:tc>
          <w:tcPr>
            <w:tcW w:w="2072" w:type="dxa"/>
          </w:tcPr>
          <w:p w14:paraId="3967260C" w14:textId="77777777" w:rsidR="002F517D" w:rsidRPr="001E37A3" w:rsidRDefault="002F517D" w:rsidP="002F517D">
            <w:pPr>
              <w:pStyle w:val="a3"/>
              <w:rPr>
                <w:color w:val="000000"/>
              </w:rPr>
            </w:pPr>
            <w:r w:rsidRPr="001E37A3">
              <w:rPr>
                <w:color w:val="000000"/>
              </w:rPr>
              <w:t>Глава администрации, управляющий делами</w:t>
            </w:r>
          </w:p>
          <w:p w14:paraId="6E971B6D" w14:textId="77777777" w:rsidR="005E0D69" w:rsidRPr="001E37A3" w:rsidRDefault="005E0D69" w:rsidP="005E0D69">
            <w:pPr>
              <w:pStyle w:val="a3"/>
              <w:jc w:val="center"/>
              <w:rPr>
                <w:color w:val="000000"/>
              </w:rPr>
            </w:pPr>
          </w:p>
        </w:tc>
      </w:tr>
      <w:tr w:rsidR="005E0D69" w:rsidRPr="001E37A3" w14:paraId="6490C131" w14:textId="77777777" w:rsidTr="002F517D">
        <w:trPr>
          <w:trHeight w:val="1294"/>
        </w:trPr>
        <w:tc>
          <w:tcPr>
            <w:tcW w:w="686" w:type="dxa"/>
          </w:tcPr>
          <w:p w14:paraId="5812FD7F" w14:textId="3773A727" w:rsidR="005E0D69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4</w:t>
            </w:r>
          </w:p>
        </w:tc>
        <w:tc>
          <w:tcPr>
            <w:tcW w:w="4954" w:type="dxa"/>
          </w:tcPr>
          <w:p w14:paraId="6B93DC48" w14:textId="72796DBC" w:rsidR="005E0D69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Создать актуальный банк данных по учету иностранных граждан, временно или постоянно проживающих на территории сельского поселения</w:t>
            </w:r>
          </w:p>
        </w:tc>
        <w:tc>
          <w:tcPr>
            <w:tcW w:w="1633" w:type="dxa"/>
          </w:tcPr>
          <w:p w14:paraId="4B0E08E9" w14:textId="77777777" w:rsidR="00700F6F" w:rsidRPr="001E37A3" w:rsidRDefault="00700F6F" w:rsidP="00700F6F">
            <w:pPr>
              <w:pStyle w:val="a3"/>
              <w:rPr>
                <w:color w:val="000000"/>
              </w:rPr>
            </w:pPr>
            <w:r w:rsidRPr="001E37A3">
              <w:rPr>
                <w:color w:val="000000"/>
              </w:rPr>
              <w:t>Май 2024 года</w:t>
            </w:r>
          </w:p>
          <w:p w14:paraId="2276AC9F" w14:textId="77777777" w:rsidR="005E0D69" w:rsidRPr="001E37A3" w:rsidRDefault="005E0D69" w:rsidP="005E0D69">
            <w:pPr>
              <w:pStyle w:val="a3"/>
              <w:jc w:val="center"/>
              <w:rPr>
                <w:color w:val="000000"/>
              </w:rPr>
            </w:pPr>
          </w:p>
        </w:tc>
        <w:tc>
          <w:tcPr>
            <w:tcW w:w="2072" w:type="dxa"/>
          </w:tcPr>
          <w:p w14:paraId="3DC909FB" w14:textId="33BBDE42" w:rsidR="005E0D69" w:rsidRPr="001E37A3" w:rsidRDefault="002F517D" w:rsidP="002F517D">
            <w:pPr>
              <w:pStyle w:val="a3"/>
              <w:rPr>
                <w:color w:val="000000"/>
              </w:rPr>
            </w:pPr>
            <w:r w:rsidRPr="001E37A3">
              <w:rPr>
                <w:color w:val="000000"/>
              </w:rPr>
              <w:t>Глава администрации, управляющий делами</w:t>
            </w:r>
          </w:p>
        </w:tc>
      </w:tr>
      <w:tr w:rsidR="005E0D69" w:rsidRPr="001E37A3" w14:paraId="1712771B" w14:textId="77777777" w:rsidTr="002F517D">
        <w:tc>
          <w:tcPr>
            <w:tcW w:w="686" w:type="dxa"/>
          </w:tcPr>
          <w:p w14:paraId="20505AEE" w14:textId="21AA797C" w:rsidR="005E0D69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5</w:t>
            </w:r>
          </w:p>
        </w:tc>
        <w:tc>
          <w:tcPr>
            <w:tcW w:w="4954" w:type="dxa"/>
          </w:tcPr>
          <w:p w14:paraId="45BD260A" w14:textId="529C6C0E" w:rsidR="005E0D69" w:rsidRPr="001E37A3" w:rsidRDefault="00700F6F" w:rsidP="00700F6F">
            <w:pPr>
              <w:pStyle w:val="a3"/>
              <w:rPr>
                <w:color w:val="000000"/>
              </w:rPr>
            </w:pPr>
            <w:r w:rsidRPr="001E37A3">
              <w:rPr>
                <w:color w:val="000000"/>
              </w:rPr>
              <w:t>Обеспечить контроль за эксплуатацией и содержанием жилищного фонда</w:t>
            </w:r>
            <w:r w:rsidRPr="001E37A3">
              <w:rPr>
                <w:color w:val="000000"/>
              </w:rPr>
              <w:t xml:space="preserve">. </w:t>
            </w:r>
            <w:r w:rsidRPr="001E37A3">
              <w:rPr>
                <w:color w:val="000000"/>
              </w:rPr>
              <w:t>Осуществление инвентаризации за пустующими строениями, реконструируемы жилых домов, принятие мер по исключению возможности проникновения и проживания в них иностранных граждан</w:t>
            </w:r>
          </w:p>
        </w:tc>
        <w:tc>
          <w:tcPr>
            <w:tcW w:w="1633" w:type="dxa"/>
          </w:tcPr>
          <w:p w14:paraId="046935B6" w14:textId="0E86B9E0" w:rsidR="005E0D69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Постоянно</w:t>
            </w:r>
          </w:p>
        </w:tc>
        <w:tc>
          <w:tcPr>
            <w:tcW w:w="2072" w:type="dxa"/>
          </w:tcPr>
          <w:p w14:paraId="14C60527" w14:textId="77777777" w:rsidR="002F517D" w:rsidRPr="001E37A3" w:rsidRDefault="002F517D" w:rsidP="002F517D">
            <w:pPr>
              <w:pStyle w:val="a3"/>
              <w:rPr>
                <w:color w:val="000000"/>
              </w:rPr>
            </w:pPr>
            <w:r w:rsidRPr="001E37A3">
              <w:rPr>
                <w:color w:val="000000"/>
              </w:rPr>
              <w:t>Глава администрации, управляющий делами</w:t>
            </w:r>
          </w:p>
          <w:p w14:paraId="533E460E" w14:textId="77777777" w:rsidR="005E0D69" w:rsidRPr="001E37A3" w:rsidRDefault="005E0D69" w:rsidP="005E0D69">
            <w:pPr>
              <w:pStyle w:val="a3"/>
              <w:jc w:val="center"/>
              <w:rPr>
                <w:color w:val="000000"/>
              </w:rPr>
            </w:pPr>
          </w:p>
        </w:tc>
      </w:tr>
      <w:tr w:rsidR="005E0D69" w:rsidRPr="001E37A3" w14:paraId="7CE118CB" w14:textId="77777777" w:rsidTr="002F517D">
        <w:tc>
          <w:tcPr>
            <w:tcW w:w="686" w:type="dxa"/>
          </w:tcPr>
          <w:p w14:paraId="3A700F7D" w14:textId="55EA457A" w:rsidR="005E0D69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lastRenderedPageBreak/>
              <w:t>6</w:t>
            </w:r>
          </w:p>
        </w:tc>
        <w:tc>
          <w:tcPr>
            <w:tcW w:w="4954" w:type="dxa"/>
          </w:tcPr>
          <w:p w14:paraId="780F0F97" w14:textId="7BF5DF0B" w:rsidR="005E0D69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Проведение мероприятия по выявлению и пресечению фактов использования предприятиями, организациями и индивидуальными предпринимателями труда незаконных мигрантов и иностранных граждан, осуществляющих трудовую деятельность без соответствующего разрешения</w:t>
            </w:r>
          </w:p>
        </w:tc>
        <w:tc>
          <w:tcPr>
            <w:tcW w:w="1633" w:type="dxa"/>
          </w:tcPr>
          <w:p w14:paraId="74D6043F" w14:textId="13F4FD21" w:rsidR="005E0D69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II квартал 2024 года</w:t>
            </w:r>
          </w:p>
        </w:tc>
        <w:tc>
          <w:tcPr>
            <w:tcW w:w="2072" w:type="dxa"/>
          </w:tcPr>
          <w:p w14:paraId="3D2A47FE" w14:textId="77777777" w:rsidR="00700F6F" w:rsidRPr="001E37A3" w:rsidRDefault="00700F6F" w:rsidP="00700F6F">
            <w:pPr>
              <w:pStyle w:val="a3"/>
              <w:rPr>
                <w:color w:val="000000"/>
              </w:rPr>
            </w:pPr>
            <w:r w:rsidRPr="001E37A3">
              <w:rPr>
                <w:color w:val="000000"/>
              </w:rPr>
              <w:t>Участковый поселения (по согласованию)</w:t>
            </w:r>
          </w:p>
          <w:p w14:paraId="516DD068" w14:textId="77777777" w:rsidR="005E0D69" w:rsidRPr="001E37A3" w:rsidRDefault="005E0D69" w:rsidP="005E0D69">
            <w:pPr>
              <w:pStyle w:val="a3"/>
              <w:jc w:val="center"/>
              <w:rPr>
                <w:color w:val="000000"/>
              </w:rPr>
            </w:pPr>
          </w:p>
        </w:tc>
      </w:tr>
      <w:tr w:rsidR="00700F6F" w:rsidRPr="001E37A3" w14:paraId="78437B2D" w14:textId="77777777" w:rsidTr="002F517D">
        <w:tc>
          <w:tcPr>
            <w:tcW w:w="686" w:type="dxa"/>
          </w:tcPr>
          <w:p w14:paraId="7641C8F5" w14:textId="1A18A468" w:rsidR="00700F6F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7</w:t>
            </w:r>
          </w:p>
        </w:tc>
        <w:tc>
          <w:tcPr>
            <w:tcW w:w="4954" w:type="dxa"/>
          </w:tcPr>
          <w:p w14:paraId="54C74475" w14:textId="03633B17" w:rsidR="00700F6F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Проведение анализа миграционной правоприменительной практики в поселении на основе изучения (мониторинга) применения федеральных законов и других нормативно правовых актов, регулирующих отношения в сфере миграции</w:t>
            </w:r>
          </w:p>
        </w:tc>
        <w:tc>
          <w:tcPr>
            <w:tcW w:w="1633" w:type="dxa"/>
          </w:tcPr>
          <w:p w14:paraId="7B9A143E" w14:textId="6E3FDDD1" w:rsidR="00700F6F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Постоянно</w:t>
            </w:r>
          </w:p>
        </w:tc>
        <w:tc>
          <w:tcPr>
            <w:tcW w:w="2072" w:type="dxa"/>
          </w:tcPr>
          <w:p w14:paraId="4104F50A" w14:textId="77777777" w:rsidR="00700F6F" w:rsidRPr="001E37A3" w:rsidRDefault="00700F6F" w:rsidP="00700F6F">
            <w:pPr>
              <w:pStyle w:val="a3"/>
              <w:rPr>
                <w:color w:val="000000"/>
              </w:rPr>
            </w:pPr>
            <w:r w:rsidRPr="001E37A3">
              <w:rPr>
                <w:color w:val="000000"/>
              </w:rPr>
              <w:t>Глава администрации</w:t>
            </w:r>
          </w:p>
          <w:p w14:paraId="61078343" w14:textId="77777777" w:rsidR="00700F6F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</w:p>
        </w:tc>
      </w:tr>
      <w:tr w:rsidR="00700F6F" w:rsidRPr="001E37A3" w14:paraId="79D3E3B9" w14:textId="77777777" w:rsidTr="002F517D">
        <w:tc>
          <w:tcPr>
            <w:tcW w:w="686" w:type="dxa"/>
          </w:tcPr>
          <w:p w14:paraId="302766FF" w14:textId="763954C6" w:rsidR="00700F6F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8</w:t>
            </w:r>
          </w:p>
        </w:tc>
        <w:tc>
          <w:tcPr>
            <w:tcW w:w="4954" w:type="dxa"/>
          </w:tcPr>
          <w:p w14:paraId="72A71E79" w14:textId="736F2FA5" w:rsidR="00700F6F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 xml:space="preserve">Обеспечить в установленном порядке уведомление органов миграционной службы о прибытии иностранных граждан на территорию Сельского поселение </w:t>
            </w:r>
            <w:proofErr w:type="spellStart"/>
            <w:r w:rsidR="00175558" w:rsidRPr="001E37A3">
              <w:rPr>
                <w:color w:val="000000"/>
              </w:rPr>
              <w:t>Ибраевский</w:t>
            </w:r>
            <w:proofErr w:type="spellEnd"/>
            <w:r w:rsidR="00175558" w:rsidRPr="001E37A3">
              <w:rPr>
                <w:color w:val="000000"/>
              </w:rPr>
              <w:t xml:space="preserve"> </w:t>
            </w:r>
            <w:r w:rsidRPr="001E37A3">
              <w:rPr>
                <w:color w:val="000000"/>
              </w:rPr>
              <w:t>сельсовет</w:t>
            </w:r>
          </w:p>
        </w:tc>
        <w:tc>
          <w:tcPr>
            <w:tcW w:w="1633" w:type="dxa"/>
          </w:tcPr>
          <w:p w14:paraId="1048FFFF" w14:textId="2E60568B" w:rsidR="00700F6F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Постоянно</w:t>
            </w:r>
          </w:p>
        </w:tc>
        <w:tc>
          <w:tcPr>
            <w:tcW w:w="2072" w:type="dxa"/>
          </w:tcPr>
          <w:p w14:paraId="5B918CD0" w14:textId="03D24650" w:rsidR="00700F6F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Специалист администрации</w:t>
            </w:r>
          </w:p>
        </w:tc>
      </w:tr>
      <w:tr w:rsidR="00700F6F" w:rsidRPr="001E37A3" w14:paraId="46C2FBA1" w14:textId="77777777" w:rsidTr="002F517D">
        <w:tc>
          <w:tcPr>
            <w:tcW w:w="686" w:type="dxa"/>
          </w:tcPr>
          <w:p w14:paraId="62BBAFA9" w14:textId="34E00DC1" w:rsidR="00700F6F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9</w:t>
            </w:r>
          </w:p>
        </w:tc>
        <w:tc>
          <w:tcPr>
            <w:tcW w:w="4954" w:type="dxa"/>
          </w:tcPr>
          <w:p w14:paraId="554ED776" w14:textId="7FEDD106" w:rsidR="00700F6F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Подготовка проектов, изготовление, приобретение буклетов, плакатов, памяток и рекомендаций для учреждений, предприятий, организаций, по противодействию нелегальной миграции, в том числе направленных на предупреждение</w:t>
            </w:r>
            <w:r w:rsidRPr="001E37A3">
              <w:rPr>
                <w:color w:val="000000"/>
              </w:rPr>
              <w:t xml:space="preserve"> </w:t>
            </w:r>
            <w:r w:rsidRPr="001E37A3">
              <w:rPr>
                <w:color w:val="000000"/>
              </w:rPr>
              <w:t>экстремистской деятельности в сфере миграции</w:t>
            </w:r>
          </w:p>
        </w:tc>
        <w:tc>
          <w:tcPr>
            <w:tcW w:w="1633" w:type="dxa"/>
          </w:tcPr>
          <w:p w14:paraId="4CACA761" w14:textId="4B735680" w:rsidR="00700F6F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Декабрь 2024 г.</w:t>
            </w:r>
          </w:p>
        </w:tc>
        <w:tc>
          <w:tcPr>
            <w:tcW w:w="2072" w:type="dxa"/>
          </w:tcPr>
          <w:p w14:paraId="169E0217" w14:textId="3A4FB43B" w:rsidR="00700F6F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Глава администрации, управляющий делами</w:t>
            </w:r>
          </w:p>
        </w:tc>
      </w:tr>
      <w:tr w:rsidR="00700F6F" w:rsidRPr="001E37A3" w14:paraId="4748C7F7" w14:textId="77777777" w:rsidTr="002F517D">
        <w:tc>
          <w:tcPr>
            <w:tcW w:w="686" w:type="dxa"/>
          </w:tcPr>
          <w:p w14:paraId="0F541222" w14:textId="7950D6ED" w:rsidR="00700F6F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10</w:t>
            </w:r>
          </w:p>
        </w:tc>
        <w:tc>
          <w:tcPr>
            <w:tcW w:w="4954" w:type="dxa"/>
          </w:tcPr>
          <w:p w14:paraId="2748615E" w14:textId="05DB8529" w:rsidR="00700F6F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Размещение информационных стендов антитеррористической направленности, а также проведение тематических мероприятий (конкурсов, викторин) с целью формирования у граждан уважительного отношения к традициям и обычаям различных народов и национальностей</w:t>
            </w:r>
          </w:p>
        </w:tc>
        <w:tc>
          <w:tcPr>
            <w:tcW w:w="1633" w:type="dxa"/>
          </w:tcPr>
          <w:p w14:paraId="1ECC23C6" w14:textId="5007D0DE" w:rsidR="00700F6F" w:rsidRPr="001E37A3" w:rsidRDefault="00700F6F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Постоянно</w:t>
            </w:r>
          </w:p>
        </w:tc>
        <w:tc>
          <w:tcPr>
            <w:tcW w:w="2072" w:type="dxa"/>
          </w:tcPr>
          <w:p w14:paraId="1B5CDA21" w14:textId="77777777" w:rsidR="00175558" w:rsidRPr="001E37A3" w:rsidRDefault="00175558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Управляющий делами,</w:t>
            </w:r>
          </w:p>
          <w:p w14:paraId="1885277E" w14:textId="6500E0B5" w:rsidR="00700F6F" w:rsidRPr="001E37A3" w:rsidRDefault="00175558" w:rsidP="005E0D69">
            <w:pPr>
              <w:pStyle w:val="a3"/>
              <w:jc w:val="center"/>
              <w:rPr>
                <w:color w:val="000000"/>
              </w:rPr>
            </w:pPr>
            <w:proofErr w:type="gramStart"/>
            <w:r w:rsidRPr="001E37A3">
              <w:rPr>
                <w:color w:val="000000"/>
              </w:rPr>
              <w:t>Заведующие .СК</w:t>
            </w:r>
            <w:proofErr w:type="gramEnd"/>
            <w:r w:rsidRPr="001E37A3">
              <w:rPr>
                <w:color w:val="000000"/>
              </w:rPr>
              <w:t xml:space="preserve"> и библиотек</w:t>
            </w:r>
          </w:p>
        </w:tc>
      </w:tr>
      <w:tr w:rsidR="00700F6F" w:rsidRPr="001E37A3" w14:paraId="5245C918" w14:textId="77777777" w:rsidTr="002F517D">
        <w:tc>
          <w:tcPr>
            <w:tcW w:w="686" w:type="dxa"/>
          </w:tcPr>
          <w:p w14:paraId="5589DB9E" w14:textId="7D4F8FA0" w:rsidR="00700F6F" w:rsidRPr="001E37A3" w:rsidRDefault="00175558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11</w:t>
            </w:r>
          </w:p>
        </w:tc>
        <w:tc>
          <w:tcPr>
            <w:tcW w:w="4954" w:type="dxa"/>
          </w:tcPr>
          <w:p w14:paraId="24BB1E7B" w14:textId="15BA5816" w:rsidR="00700F6F" w:rsidRPr="001E37A3" w:rsidRDefault="00175558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Ликвидация последствий экстремистской деятельности, которые проявляются в виде нанесения на архитектурные сооружения символов и знаков экстремистской направленности</w:t>
            </w:r>
          </w:p>
        </w:tc>
        <w:tc>
          <w:tcPr>
            <w:tcW w:w="1633" w:type="dxa"/>
          </w:tcPr>
          <w:p w14:paraId="398D259B" w14:textId="570BA674" w:rsidR="00700F6F" w:rsidRPr="001E37A3" w:rsidRDefault="00175558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Постоянно</w:t>
            </w:r>
          </w:p>
        </w:tc>
        <w:tc>
          <w:tcPr>
            <w:tcW w:w="2072" w:type="dxa"/>
          </w:tcPr>
          <w:p w14:paraId="76E88BBD" w14:textId="43081AD8" w:rsidR="00700F6F" w:rsidRPr="001E37A3" w:rsidRDefault="00175558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Глава администрации</w:t>
            </w:r>
          </w:p>
        </w:tc>
      </w:tr>
      <w:tr w:rsidR="00175558" w:rsidRPr="001E37A3" w14:paraId="04044F18" w14:textId="77777777" w:rsidTr="002F517D">
        <w:trPr>
          <w:trHeight w:val="2825"/>
        </w:trPr>
        <w:tc>
          <w:tcPr>
            <w:tcW w:w="686" w:type="dxa"/>
          </w:tcPr>
          <w:p w14:paraId="7CB76FF5" w14:textId="1F53B17D" w:rsidR="00175558" w:rsidRPr="001E37A3" w:rsidRDefault="00175558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12</w:t>
            </w:r>
          </w:p>
        </w:tc>
        <w:tc>
          <w:tcPr>
            <w:tcW w:w="4954" w:type="dxa"/>
          </w:tcPr>
          <w:p w14:paraId="244F03C4" w14:textId="32C03E2F" w:rsidR="00175558" w:rsidRPr="001E37A3" w:rsidRDefault="00175558" w:rsidP="00175558">
            <w:pPr>
              <w:pStyle w:val="a3"/>
              <w:rPr>
                <w:color w:val="000000"/>
              </w:rPr>
            </w:pPr>
            <w:r w:rsidRPr="001E37A3">
              <w:rPr>
                <w:color w:val="000000"/>
              </w:rPr>
              <w:t xml:space="preserve">В случае выявления фактов фиктивной регистрации по месту жительства и по месту пребывания иностранных граждан на территории Сельского поселение </w:t>
            </w:r>
            <w:proofErr w:type="spellStart"/>
            <w:r w:rsidRPr="001E37A3">
              <w:rPr>
                <w:color w:val="000000"/>
              </w:rPr>
              <w:t>Ибраевский</w:t>
            </w:r>
            <w:proofErr w:type="spellEnd"/>
            <w:r w:rsidRPr="001E37A3">
              <w:rPr>
                <w:color w:val="000000"/>
              </w:rPr>
              <w:t xml:space="preserve"> сельсовет в течении 2 рабочих дней информировать территориальное подразделение управления по вопросам миграции МВД по Республике Башкортостан.</w:t>
            </w:r>
          </w:p>
        </w:tc>
        <w:tc>
          <w:tcPr>
            <w:tcW w:w="1633" w:type="dxa"/>
          </w:tcPr>
          <w:p w14:paraId="06503020" w14:textId="04FC6733" w:rsidR="00175558" w:rsidRPr="001E37A3" w:rsidRDefault="00175558" w:rsidP="005E0D69">
            <w:pPr>
              <w:pStyle w:val="a3"/>
              <w:jc w:val="center"/>
              <w:rPr>
                <w:color w:val="000000"/>
              </w:rPr>
            </w:pPr>
            <w:r w:rsidRPr="001E37A3">
              <w:rPr>
                <w:color w:val="000000"/>
              </w:rPr>
              <w:t>Постоянно</w:t>
            </w:r>
          </w:p>
        </w:tc>
        <w:tc>
          <w:tcPr>
            <w:tcW w:w="2072" w:type="dxa"/>
          </w:tcPr>
          <w:p w14:paraId="3557C738" w14:textId="77777777" w:rsidR="00175558" w:rsidRPr="001E37A3" w:rsidRDefault="00175558" w:rsidP="00175558">
            <w:pPr>
              <w:pStyle w:val="a3"/>
              <w:rPr>
                <w:color w:val="000000"/>
              </w:rPr>
            </w:pPr>
            <w:r w:rsidRPr="001E37A3">
              <w:rPr>
                <w:color w:val="000000"/>
              </w:rPr>
              <w:t>Глава администрации, управляющий делами</w:t>
            </w:r>
          </w:p>
          <w:p w14:paraId="4D52FEC3" w14:textId="77777777" w:rsidR="00175558" w:rsidRPr="001E37A3" w:rsidRDefault="00175558" w:rsidP="005E0D69">
            <w:pPr>
              <w:pStyle w:val="a3"/>
              <w:jc w:val="center"/>
              <w:rPr>
                <w:color w:val="000000"/>
              </w:rPr>
            </w:pPr>
          </w:p>
        </w:tc>
      </w:tr>
    </w:tbl>
    <w:p w14:paraId="0DF0DF46" w14:textId="6CB22EA8" w:rsidR="005E0D69" w:rsidRPr="001E37A3" w:rsidRDefault="005E0D69" w:rsidP="005E0D69">
      <w:pPr>
        <w:pStyle w:val="a3"/>
        <w:jc w:val="center"/>
        <w:rPr>
          <w:color w:val="000000"/>
        </w:rPr>
      </w:pPr>
    </w:p>
    <w:p w14:paraId="0AB4E602" w14:textId="58E8A1AF" w:rsidR="005E0D69" w:rsidRPr="001E37A3" w:rsidRDefault="005E0D69" w:rsidP="005E0D69">
      <w:pPr>
        <w:pStyle w:val="a3"/>
        <w:jc w:val="center"/>
        <w:rPr>
          <w:color w:val="000000"/>
        </w:rPr>
      </w:pPr>
    </w:p>
    <w:p w14:paraId="6F8F90EF" w14:textId="77777777" w:rsidR="005E0D69" w:rsidRPr="001E37A3" w:rsidRDefault="005E0D69" w:rsidP="005E0D69">
      <w:pPr>
        <w:pStyle w:val="a3"/>
        <w:jc w:val="center"/>
        <w:rPr>
          <w:color w:val="000000"/>
        </w:rPr>
      </w:pPr>
    </w:p>
    <w:p w14:paraId="1BB52939" w14:textId="0FFB279B" w:rsidR="00F7466D" w:rsidRPr="001E37A3" w:rsidRDefault="00F7466D">
      <w:pPr>
        <w:rPr>
          <w:sz w:val="24"/>
          <w:szCs w:val="24"/>
        </w:rPr>
      </w:pPr>
    </w:p>
    <w:p w14:paraId="312B2C1E" w14:textId="60484753" w:rsidR="00F7466D" w:rsidRPr="001E37A3" w:rsidRDefault="00F7466D">
      <w:pPr>
        <w:rPr>
          <w:sz w:val="24"/>
          <w:szCs w:val="24"/>
        </w:rPr>
      </w:pPr>
    </w:p>
    <w:p w14:paraId="4FE51F7B" w14:textId="23F593D7" w:rsidR="00F7466D" w:rsidRPr="001E37A3" w:rsidRDefault="00F7466D">
      <w:pPr>
        <w:rPr>
          <w:sz w:val="24"/>
          <w:szCs w:val="24"/>
        </w:rPr>
      </w:pPr>
    </w:p>
    <w:p w14:paraId="1F357700" w14:textId="6122F0F2" w:rsidR="00F7466D" w:rsidRPr="001E37A3" w:rsidRDefault="00F7466D">
      <w:pPr>
        <w:rPr>
          <w:sz w:val="24"/>
          <w:szCs w:val="24"/>
        </w:rPr>
      </w:pPr>
    </w:p>
    <w:p w14:paraId="14826BBA" w14:textId="6A6B830D" w:rsidR="00F7466D" w:rsidRPr="001E37A3" w:rsidRDefault="00F7466D">
      <w:pPr>
        <w:rPr>
          <w:sz w:val="24"/>
          <w:szCs w:val="24"/>
        </w:rPr>
      </w:pPr>
    </w:p>
    <w:p w14:paraId="398F8AAD" w14:textId="77777777" w:rsidR="00F7466D" w:rsidRPr="001E37A3" w:rsidRDefault="00F7466D">
      <w:pPr>
        <w:rPr>
          <w:sz w:val="24"/>
          <w:szCs w:val="24"/>
        </w:rPr>
      </w:pPr>
    </w:p>
    <w:p w14:paraId="02E2AEA2" w14:textId="4D5222D7" w:rsidR="00F7466D" w:rsidRPr="001E37A3" w:rsidRDefault="00F7466D">
      <w:pPr>
        <w:rPr>
          <w:sz w:val="24"/>
          <w:szCs w:val="24"/>
        </w:rPr>
      </w:pPr>
    </w:p>
    <w:p w14:paraId="630F6F77" w14:textId="62342582" w:rsidR="00F7466D" w:rsidRPr="001E37A3" w:rsidRDefault="00F7466D">
      <w:pPr>
        <w:rPr>
          <w:sz w:val="24"/>
          <w:szCs w:val="24"/>
        </w:rPr>
      </w:pPr>
    </w:p>
    <w:p w14:paraId="058FE10B" w14:textId="7BB91D49" w:rsidR="00F7466D" w:rsidRPr="001E37A3" w:rsidRDefault="00F7466D">
      <w:pPr>
        <w:rPr>
          <w:sz w:val="24"/>
          <w:szCs w:val="24"/>
        </w:rPr>
      </w:pPr>
    </w:p>
    <w:p w14:paraId="07A585DD" w14:textId="740D2B00" w:rsidR="00F7466D" w:rsidRPr="001E37A3" w:rsidRDefault="00F7466D">
      <w:pPr>
        <w:rPr>
          <w:sz w:val="24"/>
          <w:szCs w:val="24"/>
        </w:rPr>
      </w:pPr>
    </w:p>
    <w:p w14:paraId="38379649" w14:textId="478D4EF4" w:rsidR="00F7466D" w:rsidRPr="001E37A3" w:rsidRDefault="00F7466D">
      <w:pPr>
        <w:rPr>
          <w:sz w:val="24"/>
          <w:szCs w:val="24"/>
        </w:rPr>
      </w:pPr>
    </w:p>
    <w:p w14:paraId="131AB7B7" w14:textId="0306AF7E" w:rsidR="00F7466D" w:rsidRPr="001E37A3" w:rsidRDefault="00F7466D">
      <w:pPr>
        <w:rPr>
          <w:sz w:val="24"/>
          <w:szCs w:val="24"/>
        </w:rPr>
      </w:pPr>
    </w:p>
    <w:p w14:paraId="3287173E" w14:textId="03936E49" w:rsidR="00F7466D" w:rsidRPr="001E37A3" w:rsidRDefault="00F7466D">
      <w:pPr>
        <w:rPr>
          <w:sz w:val="24"/>
          <w:szCs w:val="24"/>
        </w:rPr>
      </w:pPr>
    </w:p>
    <w:p w14:paraId="49FA98F2" w14:textId="2DCA5F1F" w:rsidR="00F7466D" w:rsidRPr="001E37A3" w:rsidRDefault="00F7466D">
      <w:pPr>
        <w:rPr>
          <w:sz w:val="24"/>
          <w:szCs w:val="24"/>
        </w:rPr>
      </w:pPr>
    </w:p>
    <w:p w14:paraId="47AFEE9F" w14:textId="77777777" w:rsidR="00F7466D" w:rsidRPr="001E37A3" w:rsidRDefault="00F7466D">
      <w:pPr>
        <w:rPr>
          <w:sz w:val="24"/>
          <w:szCs w:val="24"/>
        </w:rPr>
      </w:pPr>
    </w:p>
    <w:sectPr w:rsidR="00F7466D" w:rsidRPr="001E3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95F2C"/>
    <w:multiLevelType w:val="hybridMultilevel"/>
    <w:tmpl w:val="78F26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109"/>
    <w:rsid w:val="00175558"/>
    <w:rsid w:val="001E37A3"/>
    <w:rsid w:val="00212109"/>
    <w:rsid w:val="002F517D"/>
    <w:rsid w:val="005E0D69"/>
    <w:rsid w:val="006B0D3B"/>
    <w:rsid w:val="00700F6F"/>
    <w:rsid w:val="00741301"/>
    <w:rsid w:val="00795E0A"/>
    <w:rsid w:val="008255E4"/>
    <w:rsid w:val="00F65362"/>
    <w:rsid w:val="00F7466D"/>
    <w:rsid w:val="00FC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9FB54"/>
  <w15:chartTrackingRefBased/>
  <w15:docId w15:val="{F8B2D9F6-22D1-41C1-BB8A-84F1E2EE3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4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E0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08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1630</Words>
  <Characters>9296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2024-04-22T10:32:00Z</cp:lastPrinted>
  <dcterms:created xsi:type="dcterms:W3CDTF">2024-04-19T04:25:00Z</dcterms:created>
  <dcterms:modified xsi:type="dcterms:W3CDTF">2024-04-22T10:32:00Z</dcterms:modified>
</cp:coreProperties>
</file>