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09597" w14:textId="507548B1" w:rsidR="00BD7DF7" w:rsidRDefault="00BD7DF7" w:rsidP="005209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729ADF" w14:textId="4DAC3E6B" w:rsidR="00C13968" w:rsidRDefault="00C13968" w:rsidP="0052090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C13968" w:rsidRPr="00C13968" w14:paraId="6BD0E59E" w14:textId="77777777" w:rsidTr="00C13968">
        <w:trPr>
          <w:cantSplit/>
          <w:trHeight w:val="1218"/>
        </w:trPr>
        <w:tc>
          <w:tcPr>
            <w:tcW w:w="4217" w:type="dxa"/>
            <w:hideMark/>
          </w:tcPr>
          <w:p w14:paraId="09355D75" w14:textId="46261E8F" w:rsidR="00C13968" w:rsidRPr="00C13968" w:rsidRDefault="00C13968" w:rsidP="00C13968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БАШКОРТОСТАН РЕСПУБЛИКА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ҺЫ</w:t>
            </w:r>
          </w:p>
          <w:p w14:paraId="5F4F0C8C" w14:textId="77777777" w:rsidR="00C13968" w:rsidRPr="00C13968" w:rsidRDefault="00C13968" w:rsidP="00C13968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Ү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Ә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РСЕН РАЙОНЫ</w:t>
            </w:r>
          </w:p>
          <w:p w14:paraId="76A135CA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 РАЙОНЫНЫ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Ң</w:t>
            </w:r>
          </w:p>
          <w:p w14:paraId="21998BE8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ИБРАЙ АУЫЛ СОВЕТЫ</w:t>
            </w:r>
          </w:p>
          <w:p w14:paraId="1A991122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АУЫЛ 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БИЛ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Ә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ӘҺ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proofErr w:type="gramEnd"/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C13968">
              <w:rPr>
                <w:rFonts w:ascii="Times New Roman" w:hAnsi="Times New Roman" w:cs="Times New Roman"/>
                <w:b/>
                <w:sz w:val="24"/>
                <w:szCs w:val="24"/>
              </w:rPr>
              <w:t>СОВЕТЫ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D33149F" w14:textId="552288F8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C1396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C9224A" wp14:editId="59DED873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  <w:hideMark/>
          </w:tcPr>
          <w:p w14:paraId="2BAB1EB6" w14:textId="3F6F2C71" w:rsidR="00C13968" w:rsidRPr="00C13968" w:rsidRDefault="00C13968" w:rsidP="00C13968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proofErr w:type="gramStart"/>
            <w:r w:rsidRPr="00C13968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РЕСПУБЛИКА  БАШКОРТОСТАН</w:t>
            </w:r>
            <w:proofErr w:type="gramEnd"/>
          </w:p>
          <w:p w14:paraId="5EC5E4D6" w14:textId="2708B262" w:rsidR="00C13968" w:rsidRPr="00C13968" w:rsidRDefault="00C13968" w:rsidP="00C13968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proofErr w:type="gramStart"/>
            <w:r w:rsidRPr="00C13968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СОВЕТ  СЕЛЬСКОГО</w:t>
            </w:r>
            <w:proofErr w:type="gramEnd"/>
            <w:r w:rsidRPr="00C13968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 xml:space="preserve">  ПОСЕЛЕНИЯ</w:t>
            </w:r>
          </w:p>
          <w:p w14:paraId="68E8D2D6" w14:textId="13B03072" w:rsidR="00C13968" w:rsidRPr="00C13968" w:rsidRDefault="00C13968" w:rsidP="00C13968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C13968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ИБРАЕВСКИЙ СЕЛЬСОВЕТ</w:t>
            </w:r>
          </w:p>
          <w:p w14:paraId="46ED4790" w14:textId="77777777" w:rsidR="00C13968" w:rsidRPr="00C13968" w:rsidRDefault="00C13968" w:rsidP="00C13968">
            <w:pPr>
              <w:keepNext/>
              <w:spacing w:line="240" w:lineRule="auto"/>
              <w:jc w:val="center"/>
              <w:outlineLvl w:val="4"/>
              <w:rPr>
                <w:rFonts w:ascii="Times New Roman" w:hAnsi="Times New Roman" w:cs="Times New Roman"/>
                <w:b/>
                <w:i/>
                <w:spacing w:val="-20"/>
                <w:sz w:val="24"/>
                <w:szCs w:val="24"/>
              </w:rPr>
            </w:pPr>
            <w:r w:rsidRPr="00C13968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14:paraId="17DF47C4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C13968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КУГАРЧИНСКИЙ        РАЙОН</w:t>
            </w:r>
          </w:p>
        </w:tc>
      </w:tr>
      <w:tr w:rsidR="00C13968" w:rsidRPr="00C13968" w14:paraId="31539E9D" w14:textId="77777777" w:rsidTr="00C13968">
        <w:trPr>
          <w:cantSplit/>
          <w:trHeight w:val="810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05E02D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C13968">
              <w:rPr>
                <w:rFonts w:ascii="Times New Roman" w:hAnsi="Times New Roman" w:cs="Times New Roman"/>
                <w:b/>
              </w:rPr>
              <w:t>453330,д.Игебай</w:t>
            </w:r>
            <w:proofErr w:type="gramEnd"/>
            <w:r w:rsidRPr="00C13968">
              <w:rPr>
                <w:rFonts w:ascii="Times New Roman" w:hAnsi="Times New Roman" w:cs="Times New Roman"/>
                <w:b/>
              </w:rPr>
              <w:t>,М</w:t>
            </w:r>
            <w:r w:rsidRPr="00C13968">
              <w:rPr>
                <w:rFonts w:ascii="Times New Roman" w:hAnsi="Times New Roman" w:cs="Times New Roman"/>
                <w:b/>
                <w:lang w:val="be-BY"/>
              </w:rPr>
              <w:t>ә</w:t>
            </w:r>
            <w:proofErr w:type="spellStart"/>
            <w:r w:rsidRPr="00C13968">
              <w:rPr>
                <w:rFonts w:ascii="Times New Roman" w:hAnsi="Times New Roman" w:cs="Times New Roman"/>
                <w:b/>
              </w:rPr>
              <w:t>кт</w:t>
            </w:r>
            <w:proofErr w:type="spellEnd"/>
            <w:r w:rsidRPr="00C13968">
              <w:rPr>
                <w:rFonts w:ascii="Times New Roman" w:hAnsi="Times New Roman" w:cs="Times New Roman"/>
                <w:b/>
                <w:lang w:val="be-BY"/>
              </w:rPr>
              <w:t>ә</w:t>
            </w:r>
            <w:r w:rsidRPr="00C13968">
              <w:rPr>
                <w:rFonts w:ascii="Times New Roman" w:hAnsi="Times New Roman" w:cs="Times New Roman"/>
                <w:b/>
              </w:rPr>
              <w:t>п урамы,11</w:t>
            </w:r>
          </w:p>
          <w:p w14:paraId="2475E8E7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13968">
              <w:rPr>
                <w:rFonts w:ascii="Times New Roman" w:hAnsi="Times New Roman" w:cs="Times New Roman"/>
                <w:b/>
              </w:rPr>
              <w:t>Тел. 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74B57E" w14:textId="77777777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pacing w:val="-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0CDADCE" w14:textId="6D91614E" w:rsidR="00C13968" w:rsidRDefault="00C13968" w:rsidP="00C1396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C13968">
              <w:rPr>
                <w:rFonts w:ascii="Times New Roman" w:hAnsi="Times New Roman" w:cs="Times New Roman"/>
                <w:b/>
              </w:rPr>
              <w:t>453330,д.Игубаево</w:t>
            </w:r>
            <w:proofErr w:type="gramEnd"/>
            <w:r w:rsidRPr="00C13968">
              <w:rPr>
                <w:rFonts w:ascii="Times New Roman" w:hAnsi="Times New Roman" w:cs="Times New Roman"/>
                <w:b/>
              </w:rPr>
              <w:t>,ул.Школьная,1</w:t>
            </w:r>
            <w:r>
              <w:rPr>
                <w:rFonts w:ascii="Times New Roman" w:hAnsi="Times New Roman" w:cs="Times New Roman"/>
                <w:b/>
              </w:rPr>
              <w:t>1</w:t>
            </w:r>
          </w:p>
          <w:p w14:paraId="6520AB2C" w14:textId="74F8461E" w:rsidR="00C13968" w:rsidRPr="00C13968" w:rsidRDefault="00C13968" w:rsidP="00C13968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C13968">
              <w:rPr>
                <w:rFonts w:ascii="Times New Roman" w:hAnsi="Times New Roman" w:cs="Times New Roman"/>
                <w:b/>
              </w:rPr>
              <w:t>Тел. 2-66-51</w:t>
            </w:r>
          </w:p>
        </w:tc>
      </w:tr>
    </w:tbl>
    <w:p w14:paraId="6FF8A887" w14:textId="693F4CE5" w:rsidR="00C13968" w:rsidRPr="00C13968" w:rsidRDefault="00C13968" w:rsidP="00C1396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3968">
        <w:rPr>
          <w:rFonts w:ascii="Times New Roman" w:hAnsi="Times New Roman" w:cs="Times New Roman"/>
          <w:b/>
          <w:sz w:val="24"/>
          <w:szCs w:val="24"/>
          <w:lang w:val="be-BY"/>
        </w:rPr>
        <w:t>Ҡ</w:t>
      </w:r>
      <w:r w:rsidRPr="00C13968">
        <w:rPr>
          <w:rFonts w:ascii="Times New Roman" w:hAnsi="Times New Roman" w:cs="Times New Roman"/>
          <w:b/>
          <w:sz w:val="24"/>
          <w:szCs w:val="24"/>
        </w:rPr>
        <w:t xml:space="preserve">АРАР     </w:t>
      </w:r>
      <w:r w:rsidRPr="00C139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C13968">
        <w:rPr>
          <w:rFonts w:ascii="Times New Roman" w:hAnsi="Times New Roman" w:cs="Times New Roman"/>
          <w:b/>
          <w:sz w:val="24"/>
          <w:szCs w:val="24"/>
        </w:rPr>
        <w:t>РЕШЕНИЕ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C13968" w:rsidRPr="00C13968" w14:paraId="3E7D0979" w14:textId="77777777" w:rsidTr="00C13968">
        <w:trPr>
          <w:trHeight w:val="617"/>
        </w:trPr>
        <w:tc>
          <w:tcPr>
            <w:tcW w:w="4102" w:type="dxa"/>
          </w:tcPr>
          <w:p w14:paraId="36B68D1B" w14:textId="38D6E980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» ию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ь 2023й.</w:t>
            </w:r>
          </w:p>
        </w:tc>
        <w:tc>
          <w:tcPr>
            <w:tcW w:w="2340" w:type="dxa"/>
            <w:hideMark/>
          </w:tcPr>
          <w:p w14:paraId="14501BBA" w14:textId="4D5F1E31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№14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98" w:type="dxa"/>
            <w:hideMark/>
          </w:tcPr>
          <w:p w14:paraId="60447D05" w14:textId="367AD49D" w:rsidR="00C13968" w:rsidRPr="00C13968" w:rsidRDefault="00C13968" w:rsidP="00C139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 </w:t>
            </w:r>
            <w:proofErr w:type="gramEnd"/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ию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C13968">
              <w:rPr>
                <w:rFonts w:ascii="Times New Roman" w:hAnsi="Times New Roman" w:cs="Times New Roman"/>
                <w:b/>
                <w:sz w:val="28"/>
                <w:szCs w:val="28"/>
              </w:rPr>
              <w:t>я 2023г.</w:t>
            </w:r>
          </w:p>
        </w:tc>
      </w:tr>
    </w:tbl>
    <w:p w14:paraId="530FC343" w14:textId="77777777" w:rsidR="00C13968" w:rsidRDefault="00C13968" w:rsidP="00C13968">
      <w:pPr>
        <w:pStyle w:val="af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4E183C4" w14:textId="6A36CAD2" w:rsidR="00DF215E" w:rsidRDefault="00DF215E" w:rsidP="00C13968">
      <w:pPr>
        <w:pStyle w:val="af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13968">
        <w:rPr>
          <w:b/>
          <w:bCs/>
          <w:color w:val="000000"/>
          <w:sz w:val="28"/>
          <w:szCs w:val="28"/>
        </w:rPr>
        <w:t xml:space="preserve">Об утверждении Порядка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сельского поселения </w:t>
      </w:r>
      <w:proofErr w:type="spellStart"/>
      <w:proofErr w:type="gramStart"/>
      <w:r w:rsidR="00C13968" w:rsidRPr="00C13968">
        <w:rPr>
          <w:b/>
          <w:bCs/>
          <w:color w:val="000000"/>
          <w:sz w:val="28"/>
          <w:szCs w:val="28"/>
        </w:rPr>
        <w:t>Ибраевский</w:t>
      </w:r>
      <w:proofErr w:type="spellEnd"/>
      <w:r w:rsidR="00C13968" w:rsidRPr="00C13968">
        <w:rPr>
          <w:b/>
          <w:bCs/>
          <w:color w:val="000000"/>
          <w:sz w:val="28"/>
          <w:szCs w:val="28"/>
        </w:rPr>
        <w:t xml:space="preserve"> </w:t>
      </w:r>
      <w:r w:rsidRPr="00C13968">
        <w:rPr>
          <w:b/>
          <w:bCs/>
          <w:color w:val="000000"/>
          <w:sz w:val="28"/>
          <w:szCs w:val="28"/>
        </w:rPr>
        <w:t xml:space="preserve"> сельсовет</w:t>
      </w:r>
      <w:proofErr w:type="gramEnd"/>
      <w:r w:rsidRPr="00C13968">
        <w:rPr>
          <w:b/>
          <w:bCs/>
          <w:color w:val="000000"/>
          <w:sz w:val="28"/>
          <w:szCs w:val="28"/>
        </w:rPr>
        <w:t xml:space="preserve"> муниципального района </w:t>
      </w:r>
      <w:r w:rsidR="007253C4" w:rsidRPr="00C13968">
        <w:rPr>
          <w:b/>
          <w:bCs/>
          <w:color w:val="000000"/>
          <w:sz w:val="28"/>
          <w:szCs w:val="28"/>
        </w:rPr>
        <w:t>Кугарчинский</w:t>
      </w:r>
      <w:r w:rsidRPr="00C13968">
        <w:rPr>
          <w:b/>
          <w:bCs/>
          <w:color w:val="000000"/>
          <w:sz w:val="28"/>
          <w:szCs w:val="28"/>
        </w:rPr>
        <w:t xml:space="preserve"> район Республики Башкортостан</w:t>
      </w:r>
      <w:r w:rsidRPr="00C13968">
        <w:rPr>
          <w:color w:val="000000"/>
          <w:sz w:val="28"/>
          <w:szCs w:val="28"/>
        </w:rPr>
        <w:t> </w:t>
      </w:r>
    </w:p>
    <w:p w14:paraId="2584933D" w14:textId="1EC2CD8A" w:rsidR="00C13968" w:rsidRDefault="00C13968" w:rsidP="00C13968">
      <w:pPr>
        <w:pStyle w:val="af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253E5B3" w14:textId="77777777" w:rsidR="00C13968" w:rsidRPr="00C13968" w:rsidRDefault="00C13968" w:rsidP="00C13968">
      <w:pPr>
        <w:pStyle w:val="af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4A88D18A" w14:textId="10579D33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>В соответствии с Федеральным </w:t>
      </w:r>
      <w:hyperlink r:id="rId9" w:tgtFrame="_blank" w:history="1">
        <w:r w:rsidRPr="00C13968">
          <w:rPr>
            <w:rStyle w:val="af4"/>
            <w:sz w:val="28"/>
            <w:szCs w:val="28"/>
          </w:rPr>
          <w:t>законом</w:t>
        </w:r>
      </w:hyperlink>
      <w:r w:rsidRPr="00C13968">
        <w:rPr>
          <w:color w:val="000000"/>
          <w:sz w:val="28"/>
          <w:szCs w:val="28"/>
        </w:rPr>
        <w:t xml:space="preserve"> от 06.10.2003 N 131-ФЗ "Об общих принципах организации местного самоуправления в Российской Федерации", Законом Республики Башкортостан от 04.02.2020 N 212-з "О внесении изменений в закон Республики Башкортостан "О местном самоуправлении в Республике Башкортостан", Уставом сельского поселения </w:t>
      </w:r>
      <w:bookmarkStart w:id="0" w:name="_Hlk139355386"/>
      <w:proofErr w:type="spellStart"/>
      <w:r w:rsidR="00C13968" w:rsidRPr="00C13968">
        <w:rPr>
          <w:color w:val="000000"/>
          <w:sz w:val="28"/>
          <w:szCs w:val="28"/>
        </w:rPr>
        <w:t>Ибраевский</w:t>
      </w:r>
      <w:bookmarkEnd w:id="0"/>
      <w:proofErr w:type="spellEnd"/>
      <w:r w:rsidRPr="00C13968">
        <w:rPr>
          <w:color w:val="000000"/>
          <w:sz w:val="28"/>
          <w:szCs w:val="28"/>
        </w:rPr>
        <w:t xml:space="preserve"> сельсовет муниципального района </w:t>
      </w:r>
      <w:r w:rsidR="007253C4" w:rsidRPr="00C13968">
        <w:rPr>
          <w:color w:val="000000"/>
          <w:sz w:val="28"/>
          <w:szCs w:val="28"/>
        </w:rPr>
        <w:t>Кугарчинский</w:t>
      </w:r>
      <w:r w:rsidRPr="00C13968">
        <w:rPr>
          <w:color w:val="000000"/>
          <w:sz w:val="28"/>
          <w:szCs w:val="28"/>
        </w:rPr>
        <w:t xml:space="preserve"> район Республики Башкортостан, Совет сельского поселения </w:t>
      </w:r>
      <w:proofErr w:type="spellStart"/>
      <w:r w:rsidR="00C13968" w:rsidRPr="00C13968">
        <w:rPr>
          <w:color w:val="000000"/>
          <w:sz w:val="28"/>
          <w:szCs w:val="28"/>
        </w:rPr>
        <w:t>Ибраевский</w:t>
      </w:r>
      <w:proofErr w:type="spellEnd"/>
      <w:r w:rsidRPr="00C13968">
        <w:rPr>
          <w:color w:val="000000"/>
          <w:sz w:val="28"/>
          <w:szCs w:val="28"/>
        </w:rPr>
        <w:t xml:space="preserve"> сельсовет муниципального района </w:t>
      </w:r>
      <w:r w:rsidR="007253C4" w:rsidRPr="00C13968">
        <w:rPr>
          <w:color w:val="000000"/>
          <w:sz w:val="28"/>
          <w:szCs w:val="28"/>
        </w:rPr>
        <w:t>Кугарчинский</w:t>
      </w:r>
      <w:r w:rsidRPr="00C13968">
        <w:rPr>
          <w:color w:val="000000"/>
          <w:sz w:val="28"/>
          <w:szCs w:val="28"/>
        </w:rPr>
        <w:t xml:space="preserve"> район Республики Башкортостан</w:t>
      </w:r>
    </w:p>
    <w:p w14:paraId="7DDB8514" w14:textId="77777777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>РЕШИЛ:</w:t>
      </w:r>
    </w:p>
    <w:p w14:paraId="698D4A52" w14:textId="20C08C2C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 xml:space="preserve">1.Утвердить Порядок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сельского поселения </w:t>
      </w:r>
      <w:proofErr w:type="spellStart"/>
      <w:r w:rsidR="00C13968" w:rsidRPr="00C13968">
        <w:rPr>
          <w:color w:val="000000"/>
          <w:sz w:val="28"/>
          <w:szCs w:val="28"/>
        </w:rPr>
        <w:t>Ибраевский</w:t>
      </w:r>
      <w:proofErr w:type="spellEnd"/>
      <w:r w:rsidRPr="00C13968">
        <w:rPr>
          <w:color w:val="000000"/>
          <w:sz w:val="28"/>
          <w:szCs w:val="28"/>
        </w:rPr>
        <w:t xml:space="preserve"> сельсовет муниципального района </w:t>
      </w:r>
      <w:r w:rsidR="007253C4" w:rsidRPr="00C13968">
        <w:rPr>
          <w:color w:val="000000"/>
          <w:sz w:val="28"/>
          <w:szCs w:val="28"/>
        </w:rPr>
        <w:t>Кугарчинский</w:t>
      </w:r>
      <w:r w:rsidRPr="00C13968">
        <w:rPr>
          <w:color w:val="000000"/>
          <w:sz w:val="28"/>
          <w:szCs w:val="28"/>
        </w:rPr>
        <w:t xml:space="preserve"> район Республики Башкортостан согласно приложению.</w:t>
      </w:r>
    </w:p>
    <w:p w14:paraId="6C6927F1" w14:textId="210BE8B2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>2.Признать утратившим силу </w:t>
      </w:r>
      <w:hyperlink r:id="rId10" w:tgtFrame="_blank" w:history="1">
        <w:r w:rsidRPr="00C13968">
          <w:rPr>
            <w:rStyle w:val="12"/>
            <w:color w:val="0000FF"/>
            <w:sz w:val="28"/>
            <w:szCs w:val="28"/>
          </w:rPr>
          <w:t>решения</w:t>
        </w:r>
      </w:hyperlink>
      <w:r w:rsidRPr="00C13968">
        <w:rPr>
          <w:color w:val="000000"/>
          <w:sz w:val="28"/>
          <w:szCs w:val="28"/>
        </w:rPr>
        <w:t xml:space="preserve"> Совета сельского поселения </w:t>
      </w:r>
      <w:proofErr w:type="spellStart"/>
      <w:r w:rsidR="00C13968" w:rsidRPr="00C13968">
        <w:rPr>
          <w:color w:val="000000"/>
          <w:sz w:val="28"/>
          <w:szCs w:val="28"/>
        </w:rPr>
        <w:t>Ибраевский</w:t>
      </w:r>
      <w:proofErr w:type="spellEnd"/>
      <w:r w:rsidRPr="00C13968">
        <w:rPr>
          <w:color w:val="000000"/>
          <w:sz w:val="28"/>
          <w:szCs w:val="28"/>
        </w:rPr>
        <w:t xml:space="preserve"> сельсовет от </w:t>
      </w:r>
      <w:r w:rsidR="005633CA" w:rsidRPr="00C13968">
        <w:rPr>
          <w:color w:val="000000"/>
          <w:sz w:val="28"/>
          <w:szCs w:val="28"/>
        </w:rPr>
        <w:t>23.03.2021 №63</w:t>
      </w:r>
      <w:r w:rsidRPr="00C13968">
        <w:rPr>
          <w:color w:val="000000"/>
          <w:sz w:val="28"/>
          <w:szCs w:val="28"/>
        </w:rPr>
        <w:t xml:space="preserve"> «О порядке принятия решения о применении к депутату, члену выборного органа местного самоуправления, выборному должностному лицу местного самоуправления мер ответственности».</w:t>
      </w:r>
    </w:p>
    <w:p w14:paraId="192E47EE" w14:textId="732EE530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 xml:space="preserve">3. Настоящее решение обнародовать на информационном стенде администрации и разместить на официальном сайте сельского поселения </w:t>
      </w:r>
      <w:proofErr w:type="spellStart"/>
      <w:r w:rsidR="00C13968" w:rsidRPr="00C13968">
        <w:rPr>
          <w:color w:val="000000"/>
          <w:sz w:val="28"/>
          <w:szCs w:val="28"/>
        </w:rPr>
        <w:lastRenderedPageBreak/>
        <w:t>Ибраевский</w:t>
      </w:r>
      <w:proofErr w:type="spellEnd"/>
      <w:r w:rsidRPr="00C13968">
        <w:rPr>
          <w:color w:val="000000"/>
          <w:sz w:val="28"/>
          <w:szCs w:val="28"/>
        </w:rPr>
        <w:t xml:space="preserve"> сельсовет муниципального района </w:t>
      </w:r>
      <w:r w:rsidR="007253C4" w:rsidRPr="00C13968">
        <w:rPr>
          <w:color w:val="000000"/>
          <w:sz w:val="28"/>
          <w:szCs w:val="28"/>
        </w:rPr>
        <w:t>Кугарчинский</w:t>
      </w:r>
      <w:r w:rsidRPr="00C13968">
        <w:rPr>
          <w:color w:val="000000"/>
          <w:sz w:val="28"/>
          <w:szCs w:val="28"/>
        </w:rPr>
        <w:t xml:space="preserve"> район Республики Башкортостан </w:t>
      </w:r>
    </w:p>
    <w:p w14:paraId="1F8A4736" w14:textId="579FD134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>3. Настоящее решение вступает в силу со дня его принятия.</w:t>
      </w:r>
    </w:p>
    <w:p w14:paraId="16DA9C9D" w14:textId="77777777" w:rsidR="00DF215E" w:rsidRPr="00C13968" w:rsidRDefault="00DF215E" w:rsidP="00C13968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>4. Контроль за выполнением настоящего решения оставляю за собой.</w:t>
      </w:r>
    </w:p>
    <w:p w14:paraId="656803E7" w14:textId="77777777" w:rsidR="00C13968" w:rsidRDefault="00C13968" w:rsidP="00C13968">
      <w:pPr>
        <w:pStyle w:val="af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65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3093F061" w14:textId="77777777" w:rsidR="00C13968" w:rsidRDefault="00C13968" w:rsidP="00C13968">
      <w:pPr>
        <w:pStyle w:val="af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65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5DBB0189" w14:textId="77777777" w:rsidR="00C13968" w:rsidRDefault="00C13968" w:rsidP="00C13968">
      <w:pPr>
        <w:pStyle w:val="af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65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14:paraId="43034616" w14:textId="1EF2A545" w:rsidR="00DF215E" w:rsidRPr="00C13968" w:rsidRDefault="00DF215E" w:rsidP="00C13968">
      <w:pPr>
        <w:pStyle w:val="af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65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C13968">
        <w:rPr>
          <w:color w:val="000000"/>
          <w:sz w:val="28"/>
          <w:szCs w:val="28"/>
        </w:rPr>
        <w:t> Глава</w:t>
      </w:r>
      <w:r w:rsidR="00C13968" w:rsidRPr="00C13968">
        <w:rPr>
          <w:color w:val="000000"/>
          <w:sz w:val="28"/>
          <w:szCs w:val="28"/>
        </w:rPr>
        <w:t xml:space="preserve">     </w:t>
      </w:r>
      <w:r w:rsidRPr="00C13968">
        <w:rPr>
          <w:color w:val="000000"/>
          <w:sz w:val="28"/>
          <w:szCs w:val="28"/>
        </w:rPr>
        <w:t>сельского поселения</w:t>
      </w:r>
      <w:r w:rsidR="005633CA" w:rsidRPr="00C13968">
        <w:rPr>
          <w:color w:val="000000"/>
          <w:sz w:val="28"/>
          <w:szCs w:val="28"/>
        </w:rPr>
        <w:tab/>
      </w:r>
      <w:r w:rsidR="00C13968" w:rsidRPr="00C13968">
        <w:rPr>
          <w:color w:val="000000"/>
          <w:sz w:val="28"/>
          <w:szCs w:val="28"/>
        </w:rPr>
        <w:tab/>
      </w:r>
      <w:proofErr w:type="spellStart"/>
      <w:r w:rsidR="00C13968" w:rsidRPr="00C13968">
        <w:rPr>
          <w:color w:val="000000"/>
          <w:sz w:val="28"/>
          <w:szCs w:val="28"/>
        </w:rPr>
        <w:t>Р.М.Исанбердин</w:t>
      </w:r>
      <w:proofErr w:type="spellEnd"/>
      <w:r w:rsidR="00C13968" w:rsidRPr="00C13968">
        <w:rPr>
          <w:color w:val="000000"/>
          <w:sz w:val="28"/>
          <w:szCs w:val="28"/>
        </w:rPr>
        <w:t>.</w:t>
      </w:r>
    </w:p>
    <w:p w14:paraId="219B6C38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7F04F17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7F1B776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3DB7E24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991B1DD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1467B8B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6AE02A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4D8591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320AAE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F89C61C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764D02F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F275BA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FF89366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7B571CA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1D5445F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BA7702A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7E0E61CA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B233045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061ACB3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73370AF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797FB25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984758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5FDBEF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C603360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EC7144F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8F3B5DB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E8893D3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FC56BEA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1652394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AD0AA59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BCB966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0D37C5D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5062B59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E38FB08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66E1C2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949046A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6086006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2FA48C5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562DF33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76ABA79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51142A9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4D2A98B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DDF95B5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734D604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E148F2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484B9C5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34E2C7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7A9E002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36AA209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0FEE0A8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91927A8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8C3F3D9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A224ADB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4B19B0F4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1170E0C5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708B394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09BD9828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D556C0A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5B5F2B64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AD08B47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761327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344BE4DE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03A39517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2074F101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005D913" w14:textId="77777777" w:rsidR="00C13968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rStyle w:val="130"/>
          <w:bCs/>
          <w:color w:val="000000"/>
          <w:sz w:val="18"/>
          <w:szCs w:val="18"/>
        </w:rPr>
      </w:pPr>
    </w:p>
    <w:p w14:paraId="6FA49505" w14:textId="194DFD94" w:rsidR="00DF215E" w:rsidRPr="005633CA" w:rsidRDefault="00DF215E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r w:rsidRPr="005633CA">
        <w:rPr>
          <w:rStyle w:val="130"/>
          <w:bCs/>
          <w:color w:val="000000"/>
          <w:sz w:val="18"/>
          <w:szCs w:val="18"/>
        </w:rPr>
        <w:t>Приложение к решению</w:t>
      </w:r>
    </w:p>
    <w:p w14:paraId="17F5C5F9" w14:textId="77777777" w:rsidR="00DF215E" w:rsidRPr="005633CA" w:rsidRDefault="00DF215E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r w:rsidRPr="005633CA">
        <w:rPr>
          <w:rStyle w:val="130"/>
          <w:bCs/>
          <w:color w:val="000000"/>
          <w:sz w:val="18"/>
          <w:szCs w:val="18"/>
        </w:rPr>
        <w:t>Совета сельского поселения</w:t>
      </w:r>
    </w:p>
    <w:p w14:paraId="4AB89D53" w14:textId="38841A52" w:rsidR="00DF215E" w:rsidRPr="005633CA" w:rsidRDefault="00C13968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proofErr w:type="spellStart"/>
      <w:r>
        <w:rPr>
          <w:rStyle w:val="130"/>
          <w:bCs/>
          <w:color w:val="000000"/>
          <w:sz w:val="18"/>
          <w:szCs w:val="18"/>
        </w:rPr>
        <w:t>Ибраевский</w:t>
      </w:r>
      <w:proofErr w:type="spellEnd"/>
      <w:r w:rsidR="00DF215E" w:rsidRPr="005633CA">
        <w:rPr>
          <w:rStyle w:val="130"/>
          <w:bCs/>
          <w:color w:val="000000"/>
          <w:sz w:val="18"/>
          <w:szCs w:val="18"/>
        </w:rPr>
        <w:t xml:space="preserve"> сельсовет</w:t>
      </w:r>
    </w:p>
    <w:p w14:paraId="27785803" w14:textId="77777777" w:rsidR="00DF215E" w:rsidRPr="005633CA" w:rsidRDefault="00DF215E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r w:rsidRPr="005633CA">
        <w:rPr>
          <w:rStyle w:val="130"/>
          <w:bCs/>
          <w:color w:val="000000"/>
          <w:sz w:val="18"/>
          <w:szCs w:val="18"/>
        </w:rPr>
        <w:t>муниципального района</w:t>
      </w:r>
    </w:p>
    <w:p w14:paraId="4ED54348" w14:textId="77777777" w:rsidR="00DF215E" w:rsidRPr="005633CA" w:rsidRDefault="007253C4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r w:rsidRPr="005633CA">
        <w:rPr>
          <w:rStyle w:val="130"/>
          <w:bCs/>
          <w:color w:val="000000"/>
          <w:sz w:val="18"/>
          <w:szCs w:val="18"/>
        </w:rPr>
        <w:t>Кугарчинский</w:t>
      </w:r>
      <w:r w:rsidR="00DF215E" w:rsidRPr="005633CA">
        <w:rPr>
          <w:rStyle w:val="130"/>
          <w:bCs/>
          <w:color w:val="000000"/>
          <w:sz w:val="18"/>
          <w:szCs w:val="18"/>
        </w:rPr>
        <w:t xml:space="preserve"> район</w:t>
      </w:r>
    </w:p>
    <w:p w14:paraId="6682F2FA" w14:textId="77777777" w:rsidR="00DF215E" w:rsidRPr="005633CA" w:rsidRDefault="00DF215E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r w:rsidRPr="005633CA">
        <w:rPr>
          <w:rStyle w:val="130"/>
          <w:bCs/>
          <w:color w:val="000000"/>
          <w:sz w:val="18"/>
          <w:szCs w:val="18"/>
        </w:rPr>
        <w:t>Республики Башкортостан</w:t>
      </w:r>
    </w:p>
    <w:p w14:paraId="48B04825" w14:textId="59398E4C" w:rsidR="00DF215E" w:rsidRPr="005633CA" w:rsidRDefault="00DF215E" w:rsidP="00DF215E">
      <w:pPr>
        <w:pStyle w:val="af3"/>
        <w:spacing w:before="0" w:beforeAutospacing="0" w:after="0" w:afterAutospacing="0"/>
        <w:ind w:firstLine="567"/>
        <w:jc w:val="right"/>
        <w:rPr>
          <w:color w:val="000000"/>
          <w:sz w:val="18"/>
          <w:szCs w:val="18"/>
        </w:rPr>
      </w:pPr>
      <w:r w:rsidRPr="005633CA">
        <w:rPr>
          <w:rStyle w:val="130"/>
          <w:bCs/>
          <w:color w:val="000000"/>
          <w:sz w:val="18"/>
          <w:szCs w:val="18"/>
        </w:rPr>
        <w:t xml:space="preserve">от </w:t>
      </w:r>
      <w:r w:rsidR="00C13968">
        <w:rPr>
          <w:rStyle w:val="130"/>
          <w:bCs/>
          <w:color w:val="000000"/>
          <w:sz w:val="18"/>
          <w:szCs w:val="18"/>
        </w:rPr>
        <w:t>03</w:t>
      </w:r>
      <w:r w:rsidR="005633CA" w:rsidRPr="005633CA">
        <w:rPr>
          <w:rStyle w:val="130"/>
          <w:bCs/>
          <w:color w:val="000000"/>
          <w:sz w:val="18"/>
          <w:szCs w:val="18"/>
        </w:rPr>
        <w:t>.0</w:t>
      </w:r>
      <w:r w:rsidR="00C13968">
        <w:rPr>
          <w:rStyle w:val="130"/>
          <w:bCs/>
          <w:color w:val="000000"/>
          <w:sz w:val="18"/>
          <w:szCs w:val="18"/>
        </w:rPr>
        <w:t>7</w:t>
      </w:r>
      <w:r w:rsidR="005633CA" w:rsidRPr="005633CA">
        <w:rPr>
          <w:rStyle w:val="130"/>
          <w:bCs/>
          <w:color w:val="000000"/>
          <w:sz w:val="18"/>
          <w:szCs w:val="18"/>
        </w:rPr>
        <w:t>.2023 №1</w:t>
      </w:r>
      <w:r w:rsidR="00C13968">
        <w:rPr>
          <w:rStyle w:val="130"/>
          <w:bCs/>
          <w:color w:val="000000"/>
          <w:sz w:val="18"/>
          <w:szCs w:val="18"/>
        </w:rPr>
        <w:t>43</w:t>
      </w:r>
    </w:p>
    <w:p w14:paraId="2DCC9FCA" w14:textId="77777777" w:rsidR="00DF215E" w:rsidRPr="00DF215E" w:rsidRDefault="00DF215E" w:rsidP="00DF215E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color w:val="000000"/>
          <w:sz w:val="28"/>
          <w:szCs w:val="28"/>
        </w:rPr>
        <w:t> </w:t>
      </w:r>
    </w:p>
    <w:p w14:paraId="1E1AD4E3" w14:textId="77777777" w:rsidR="00DF215E" w:rsidRPr="00DF215E" w:rsidRDefault="00DF215E" w:rsidP="00DF215E">
      <w:pPr>
        <w:pStyle w:val="af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DF215E">
        <w:rPr>
          <w:rStyle w:val="130"/>
          <w:b/>
          <w:bCs/>
          <w:color w:val="000000"/>
          <w:sz w:val="28"/>
          <w:szCs w:val="28"/>
        </w:rPr>
        <w:t>ПОРЯДОК</w:t>
      </w:r>
    </w:p>
    <w:p w14:paraId="0665CD67" w14:textId="4B6E98E9" w:rsidR="00DF215E" w:rsidRPr="00DF215E" w:rsidRDefault="00DF215E" w:rsidP="00DF215E">
      <w:pPr>
        <w:pStyle w:val="af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DF215E">
        <w:rPr>
          <w:rStyle w:val="130"/>
          <w:b/>
          <w:bCs/>
          <w:color w:val="000000"/>
          <w:sz w:val="28"/>
          <w:szCs w:val="28"/>
        </w:rPr>
        <w:t>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сельского поселения </w:t>
      </w:r>
      <w:proofErr w:type="spellStart"/>
      <w:proofErr w:type="gramStart"/>
      <w:r w:rsidR="00C13968">
        <w:rPr>
          <w:rStyle w:val="130"/>
          <w:b/>
          <w:bCs/>
          <w:color w:val="000000"/>
          <w:sz w:val="28"/>
          <w:szCs w:val="28"/>
        </w:rPr>
        <w:t>Ибраевский</w:t>
      </w:r>
      <w:proofErr w:type="spellEnd"/>
      <w:r w:rsidR="00C13968">
        <w:rPr>
          <w:rStyle w:val="130"/>
          <w:b/>
          <w:bCs/>
          <w:color w:val="000000"/>
          <w:sz w:val="28"/>
          <w:szCs w:val="28"/>
        </w:rPr>
        <w:t xml:space="preserve"> </w:t>
      </w:r>
      <w:r w:rsidRPr="00DF215E">
        <w:rPr>
          <w:rStyle w:val="130"/>
          <w:b/>
          <w:bCs/>
          <w:color w:val="000000"/>
          <w:sz w:val="28"/>
          <w:szCs w:val="28"/>
        </w:rPr>
        <w:t> сельсовет</w:t>
      </w:r>
      <w:proofErr w:type="gramEnd"/>
      <w:r w:rsidRPr="00DF215E">
        <w:rPr>
          <w:rStyle w:val="130"/>
          <w:b/>
          <w:bCs/>
          <w:color w:val="000000"/>
          <w:sz w:val="28"/>
          <w:szCs w:val="28"/>
        </w:rPr>
        <w:t xml:space="preserve"> муниципального района </w:t>
      </w:r>
      <w:r w:rsidR="007253C4">
        <w:rPr>
          <w:rStyle w:val="130"/>
          <w:b/>
          <w:bCs/>
          <w:color w:val="000000"/>
          <w:sz w:val="28"/>
          <w:szCs w:val="28"/>
        </w:rPr>
        <w:t>Кугарчинский</w:t>
      </w:r>
      <w:r w:rsidRPr="00DF215E">
        <w:rPr>
          <w:rStyle w:val="130"/>
          <w:b/>
          <w:bCs/>
          <w:color w:val="000000"/>
          <w:sz w:val="28"/>
          <w:szCs w:val="28"/>
        </w:rPr>
        <w:t xml:space="preserve"> район Республики Башкортостан</w:t>
      </w:r>
    </w:p>
    <w:p w14:paraId="0A85A018" w14:textId="77777777" w:rsidR="00DF215E" w:rsidRPr="00DF215E" w:rsidRDefault="00DF215E" w:rsidP="00DF215E">
      <w:pPr>
        <w:pStyle w:val="af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color w:val="000000"/>
          <w:sz w:val="28"/>
          <w:szCs w:val="28"/>
        </w:rPr>
        <w:t> </w:t>
      </w:r>
    </w:p>
    <w:p w14:paraId="435B6A9F" w14:textId="066E42B0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 xml:space="preserve">1. Настоящий Порядок определяет правила принятия решения о применении мер ответственности к депутату, члену выборного органа местного самоуправления, выборному должностному лицу местного самоуправления (далее - лица, замещающие муниципальные должности) сельского поселения </w:t>
      </w:r>
      <w:proofErr w:type="spellStart"/>
      <w:r w:rsidR="00C13968">
        <w:rPr>
          <w:color w:val="000000"/>
          <w:sz w:val="28"/>
          <w:szCs w:val="28"/>
        </w:rPr>
        <w:t>Ибраевский</w:t>
      </w:r>
      <w:proofErr w:type="spellEnd"/>
      <w:r w:rsidRPr="00DF215E">
        <w:rPr>
          <w:rStyle w:val="130"/>
          <w:color w:val="000000"/>
          <w:sz w:val="28"/>
          <w:szCs w:val="28"/>
        </w:rPr>
        <w:t xml:space="preserve"> сельсовет муниципального района </w:t>
      </w:r>
      <w:r w:rsidR="007253C4">
        <w:rPr>
          <w:rStyle w:val="130"/>
          <w:color w:val="000000"/>
          <w:sz w:val="28"/>
          <w:szCs w:val="28"/>
        </w:rPr>
        <w:t>Кугарчинский</w:t>
      </w:r>
      <w:r w:rsidRPr="00DF215E">
        <w:rPr>
          <w:rStyle w:val="130"/>
          <w:color w:val="000000"/>
          <w:sz w:val="28"/>
          <w:szCs w:val="28"/>
        </w:rPr>
        <w:t xml:space="preserve"> район Республики Башкортостан,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несущественным.</w:t>
      </w:r>
    </w:p>
    <w:p w14:paraId="25162E8E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2. К депутату, члену выборного органа местного самоуправления, выборному должностному лицу местного самоуправления, представившим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14:paraId="5F04BA6D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1) предупреждение;</w:t>
      </w:r>
    </w:p>
    <w:p w14:paraId="5370D451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2) освобождение депутата, члена выборного органа местного самоуправления от должности в представительном органе муниципального образования, выборном органе местного самоуправления с лишением права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14:paraId="2A8E16C5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lastRenderedPageBreak/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14:paraId="280C5A43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 </w:t>
      </w:r>
    </w:p>
    <w:p w14:paraId="7CEF75E2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4) запрет занимать должности в представительном органе муниципального образования, выборном органе местного самоуправления до прекращения срока его полномочий;</w:t>
      </w:r>
    </w:p>
    <w:p w14:paraId="098A4C20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5) запрет исполнять полномочия на постоянной основе до прекращения срока его полномочий.</w:t>
      </w:r>
    </w:p>
    <w:p w14:paraId="19972631" w14:textId="78F60FF3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 xml:space="preserve">3. Применение к депутату, члену выборного органа местного самоуправления, выборному должностному лицу местного самоуправления одной из мер ответственности, указанных в пункте 2 настоящего порядка, осуществляется на основании обращения Главы Республики Башкортостан в Совет сельского поселения </w:t>
      </w:r>
      <w:proofErr w:type="spellStart"/>
      <w:r w:rsidR="00C13968">
        <w:rPr>
          <w:color w:val="000000"/>
          <w:sz w:val="28"/>
          <w:szCs w:val="28"/>
        </w:rPr>
        <w:t>Ибраевский</w:t>
      </w:r>
      <w:proofErr w:type="spellEnd"/>
      <w:r w:rsidRPr="00DF215E">
        <w:rPr>
          <w:rStyle w:val="130"/>
          <w:color w:val="000000"/>
          <w:sz w:val="28"/>
          <w:szCs w:val="28"/>
        </w:rPr>
        <w:t xml:space="preserve"> сельсовет муниципального района </w:t>
      </w:r>
      <w:r w:rsidR="007253C4">
        <w:rPr>
          <w:rStyle w:val="130"/>
          <w:color w:val="000000"/>
          <w:sz w:val="28"/>
          <w:szCs w:val="28"/>
        </w:rPr>
        <w:t>Кугарчинский</w:t>
      </w:r>
      <w:r w:rsidRPr="00DF215E">
        <w:rPr>
          <w:rStyle w:val="130"/>
          <w:color w:val="000000"/>
          <w:sz w:val="28"/>
          <w:szCs w:val="28"/>
        </w:rPr>
        <w:t xml:space="preserve"> район Республики Башкортостан (далее - Совет), с заявлением о применении данных мер ответственности.</w:t>
      </w:r>
    </w:p>
    <w:p w14:paraId="56A0F2FA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4. Вопрос о применении к депутату, члену выборного органа местного самоуправления, выборному должностному лицу местного самоуправления одной из мер ответственности, указанных в пункте 2 настоящего порядка, рассматривается на заседании Совета.</w:t>
      </w:r>
    </w:p>
    <w:p w14:paraId="77963E1A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При рассмотрении данного вопроса депутату, члену выборного органа местного самоуправления, выборному должностному лицу местного самоуправления должна быть предоставлена возможность дать пояснения по представленным сведениям.</w:t>
      </w:r>
    </w:p>
    <w:p w14:paraId="59D9711E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О дате, времени и месте рассмотрения заявления Главы Республики Башкортостан, указанного в пункте 3 настоящего порядка, депутат, член выборного органа местного самоуправления, выборное должностное лицо местного самоуправления должен быть уведомлен Советом в письменной форме не позднее чем за 15 дней.</w:t>
      </w:r>
    </w:p>
    <w:p w14:paraId="05D5678A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5. Обращение Главы Республики Башкортостан в Совет по применению к депутату, члену выборного органа местного самоуправления, выборному должностному лицу местного самоуправления одной из мер ответственности, указанных в пункте 2 настоящего порядка, предварительно рассматривается на заседании постоянной комиссии Совета по профилю.</w:t>
      </w:r>
    </w:p>
    <w:p w14:paraId="66F1D23A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 xml:space="preserve">6. При принятии решения о выборе конкретной меры ответственности учитываются вина депутата, члена выборного органа местного самоуправления, выборного должностного лица местного самоуправления, причины и условия, при которых им были представлены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характер и степень искажения этих сведений, соблюдение указанным лицом ограничений и запретов, исполнение им обязанностей, установленных в целях </w:t>
      </w:r>
      <w:r w:rsidRPr="00DF215E">
        <w:rPr>
          <w:rStyle w:val="130"/>
          <w:color w:val="000000"/>
          <w:sz w:val="28"/>
          <w:szCs w:val="28"/>
        </w:rPr>
        <w:lastRenderedPageBreak/>
        <w:t>противодействия коррупции, отсутствие фактов сокрытия имущества и иных объектов налогообложения от налоговых органов Российской Федерации, органов, осуществляющих учет и регистрацию отдельных видов имущества и (или) прав на него.</w:t>
      </w:r>
    </w:p>
    <w:p w14:paraId="661AE4A4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При рассмотрении вопроса о применении к депутату, члену выборного органа местного самоуправления, выборному должностному лицу местного самоуправления одной из мер ответственности должны соблюдаться требования по предотвращению и урегулированию конфликта интересов.</w:t>
      </w:r>
    </w:p>
    <w:p w14:paraId="30C26529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При рассмотрении указанного вопроса на заседании Совета вправе присутствовать Глава Республики Башкортостан, уполномоченные им лица.</w:t>
      </w:r>
    </w:p>
    <w:p w14:paraId="2CAF99DB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Нумерация пунктов приводится в соответствии с источником.</w:t>
      </w:r>
    </w:p>
    <w:p w14:paraId="67AE36BB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6. Применение к депутату, члену выборного органа местного самоуправления, выборному должностному лицу местного самоуправления одной из мер ответственности, указанных в пункте 2 настоящего порядка, осуществляется не позднее шести месяцев со дня поступления в Совет заявления Главы Республики Башкортостан, указанного в пункте 3 настоящего порядка, и не позднее трех лет со дня представления депутатом, членом выборного органа местного самоуправления, выборным должностных лицом местного самоуправления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детей.</w:t>
      </w:r>
    </w:p>
    <w:p w14:paraId="21768B69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7. Решение о применении мер ответственности лицу, в отношении которого поступило заявление, принимается Советом открытым голосованием, если иное не установлено Федеральным законом и законом Республики Башкортостан.</w:t>
      </w:r>
    </w:p>
    <w:p w14:paraId="5BCF0F10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8. Решение принимается Советом большинством голосов от установленной численности депутатов Совета, если иное не установлено Федеральным законом и законом Республики Башкортостан.</w:t>
      </w:r>
    </w:p>
    <w:p w14:paraId="3181C370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9. Копия принятого решения направляется лицу, в отношении которого поступило заявление, по почте или вручается лично в течение пяти дней с даты принятия Советом решения.</w:t>
      </w:r>
    </w:p>
    <w:p w14:paraId="5A33655F" w14:textId="236A1C93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 xml:space="preserve">10. Информация о применении к депутату, члену выборного органа местного самоуправления, выборному должностному лицу местного самоуправления одной из мер ответственности размещается на официальном сайте сельского поселения </w:t>
      </w:r>
      <w:proofErr w:type="spellStart"/>
      <w:r w:rsidR="00C13968">
        <w:rPr>
          <w:color w:val="000000"/>
          <w:sz w:val="28"/>
          <w:szCs w:val="28"/>
        </w:rPr>
        <w:t>Ибраевский</w:t>
      </w:r>
      <w:proofErr w:type="spellEnd"/>
      <w:r w:rsidRPr="00DF215E">
        <w:rPr>
          <w:rStyle w:val="130"/>
          <w:color w:val="000000"/>
          <w:sz w:val="28"/>
          <w:szCs w:val="28"/>
        </w:rPr>
        <w:t xml:space="preserve"> сельсовет муниципального района </w:t>
      </w:r>
      <w:r w:rsidR="007253C4">
        <w:rPr>
          <w:rStyle w:val="130"/>
          <w:color w:val="000000"/>
          <w:sz w:val="28"/>
          <w:szCs w:val="28"/>
        </w:rPr>
        <w:t>Кугарчинский</w:t>
      </w:r>
      <w:r w:rsidRPr="00DF215E">
        <w:rPr>
          <w:rStyle w:val="130"/>
          <w:color w:val="000000"/>
          <w:sz w:val="28"/>
          <w:szCs w:val="28"/>
        </w:rPr>
        <w:t xml:space="preserve"> район Республики Башкортостан (http://www.___.ru) в информационно-телекоммуникационной сети "Интернет" в течение 10 рабочих дней с даты принятия Советом решения и находится на сайте не менее одного года.</w:t>
      </w:r>
    </w:p>
    <w:p w14:paraId="00C4C482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В информации в отношении депутата, члена выборного органа местного самоуправления, выборного должностного лица местного самоуправления, к которым применена мера ответственности, указываются:</w:t>
      </w:r>
    </w:p>
    <w:p w14:paraId="17B35E49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lastRenderedPageBreak/>
        <w:t>1) фамилия, имя, отчество;</w:t>
      </w:r>
    </w:p>
    <w:p w14:paraId="5734CCB1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2) должность;</w:t>
      </w:r>
    </w:p>
    <w:p w14:paraId="1F9D9428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3) основание для применения меры ответственности;</w:t>
      </w:r>
    </w:p>
    <w:p w14:paraId="7B498943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4) принятая мера ответственности;</w:t>
      </w:r>
    </w:p>
    <w:p w14:paraId="4F23BB29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5) срок действия меры ответственности (при наличии);</w:t>
      </w:r>
    </w:p>
    <w:p w14:paraId="28CFFC6C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6) наименование органа местного самоуправления, принявшего решение о применении меры ответственности;</w:t>
      </w:r>
    </w:p>
    <w:p w14:paraId="4E137D9F" w14:textId="77777777" w:rsidR="00DF215E" w:rsidRPr="00DF215E" w:rsidRDefault="00DF215E" w:rsidP="00DF215E">
      <w:pPr>
        <w:pStyle w:val="consplusdoclist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F215E">
        <w:rPr>
          <w:rStyle w:val="130"/>
          <w:color w:val="000000"/>
          <w:sz w:val="28"/>
          <w:szCs w:val="28"/>
        </w:rPr>
        <w:t>7) реквизиты муниципального правового акта, на основании которого принята мера ответственности.</w:t>
      </w:r>
    </w:p>
    <w:p w14:paraId="5CC7140D" w14:textId="77777777" w:rsidR="00DF215E" w:rsidRDefault="00DF215E" w:rsidP="00DF215E">
      <w:pPr>
        <w:pStyle w:val="consplusnormal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 </w:t>
      </w:r>
    </w:p>
    <w:p w14:paraId="5C592803" w14:textId="77777777" w:rsidR="00DF215E" w:rsidRDefault="00DF215E" w:rsidP="00DF215E">
      <w:pPr>
        <w:pStyle w:val="af3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6360ED81" w14:textId="77777777" w:rsidR="00520900" w:rsidRPr="00520900" w:rsidRDefault="00520900" w:rsidP="00DF215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20900" w:rsidRPr="00520900" w:rsidSect="005633CA">
      <w:headerReference w:type="default" r:id="rId11"/>
      <w:pgSz w:w="11906" w:h="16838"/>
      <w:pgMar w:top="42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45E0A" w14:textId="77777777" w:rsidR="005C7307" w:rsidRDefault="005C7307" w:rsidP="00EE542E">
      <w:pPr>
        <w:spacing w:after="0" w:line="240" w:lineRule="auto"/>
      </w:pPr>
      <w:r>
        <w:separator/>
      </w:r>
    </w:p>
  </w:endnote>
  <w:endnote w:type="continuationSeparator" w:id="0">
    <w:p w14:paraId="59E802DB" w14:textId="77777777" w:rsidR="005C7307" w:rsidRDefault="005C7307" w:rsidP="00EE5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2F242" w14:textId="77777777" w:rsidR="005C7307" w:rsidRDefault="005C7307" w:rsidP="00EE542E">
      <w:pPr>
        <w:spacing w:after="0" w:line="240" w:lineRule="auto"/>
      </w:pPr>
      <w:r>
        <w:separator/>
      </w:r>
    </w:p>
  </w:footnote>
  <w:footnote w:type="continuationSeparator" w:id="0">
    <w:p w14:paraId="19583F7C" w14:textId="77777777" w:rsidR="005C7307" w:rsidRDefault="005C7307" w:rsidP="00EE5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256060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C5693E3" w14:textId="77777777" w:rsidR="00EE542E" w:rsidRPr="00045A1F" w:rsidRDefault="00DF0AD5">
        <w:pPr>
          <w:pStyle w:val="a5"/>
          <w:jc w:val="center"/>
          <w:rPr>
            <w:rFonts w:ascii="Times New Roman" w:hAnsi="Times New Roman" w:cs="Times New Roman"/>
          </w:rPr>
        </w:pPr>
        <w:r w:rsidRPr="00045A1F">
          <w:rPr>
            <w:rFonts w:ascii="Times New Roman" w:hAnsi="Times New Roman" w:cs="Times New Roman"/>
          </w:rPr>
          <w:fldChar w:fldCharType="begin"/>
        </w:r>
        <w:r w:rsidR="00EE542E" w:rsidRPr="00045A1F">
          <w:rPr>
            <w:rFonts w:ascii="Times New Roman" w:hAnsi="Times New Roman" w:cs="Times New Roman"/>
          </w:rPr>
          <w:instrText>PAGE   \* MERGEFORMAT</w:instrText>
        </w:r>
        <w:r w:rsidRPr="00045A1F">
          <w:rPr>
            <w:rFonts w:ascii="Times New Roman" w:hAnsi="Times New Roman" w:cs="Times New Roman"/>
          </w:rPr>
          <w:fldChar w:fldCharType="separate"/>
        </w:r>
        <w:r w:rsidR="005633CA">
          <w:rPr>
            <w:rFonts w:ascii="Times New Roman" w:hAnsi="Times New Roman" w:cs="Times New Roman"/>
            <w:noProof/>
          </w:rPr>
          <w:t>2</w:t>
        </w:r>
        <w:r w:rsidRPr="00045A1F">
          <w:rPr>
            <w:rFonts w:ascii="Times New Roman" w:hAnsi="Times New Roman" w:cs="Times New Roman"/>
          </w:rPr>
          <w:fldChar w:fldCharType="end"/>
        </w:r>
      </w:p>
    </w:sdtContent>
  </w:sdt>
  <w:p w14:paraId="00745292" w14:textId="77777777" w:rsidR="00EE542E" w:rsidRDefault="00EE542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8A39F3"/>
    <w:multiLevelType w:val="multilevel"/>
    <w:tmpl w:val="AC4E98D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723"/>
    <w:rsid w:val="00022394"/>
    <w:rsid w:val="00037182"/>
    <w:rsid w:val="00045A1F"/>
    <w:rsid w:val="00052FFE"/>
    <w:rsid w:val="00053881"/>
    <w:rsid w:val="0009263A"/>
    <w:rsid w:val="000B27A5"/>
    <w:rsid w:val="000B5388"/>
    <w:rsid w:val="000B6CBD"/>
    <w:rsid w:val="000D2F18"/>
    <w:rsid w:val="000E0363"/>
    <w:rsid w:val="000F638C"/>
    <w:rsid w:val="00105D86"/>
    <w:rsid w:val="00105DBB"/>
    <w:rsid w:val="001107F9"/>
    <w:rsid w:val="00122403"/>
    <w:rsid w:val="001319E5"/>
    <w:rsid w:val="00136130"/>
    <w:rsid w:val="00160D6E"/>
    <w:rsid w:val="00166F9B"/>
    <w:rsid w:val="0018140C"/>
    <w:rsid w:val="001C3C25"/>
    <w:rsid w:val="001F53C3"/>
    <w:rsid w:val="00210360"/>
    <w:rsid w:val="002210C8"/>
    <w:rsid w:val="0022305B"/>
    <w:rsid w:val="002309A3"/>
    <w:rsid w:val="002343E5"/>
    <w:rsid w:val="00241CBF"/>
    <w:rsid w:val="00244778"/>
    <w:rsid w:val="002559CC"/>
    <w:rsid w:val="002665AA"/>
    <w:rsid w:val="00280FE6"/>
    <w:rsid w:val="00284B7F"/>
    <w:rsid w:val="002A27B0"/>
    <w:rsid w:val="002B5F72"/>
    <w:rsid w:val="002C2707"/>
    <w:rsid w:val="002D5374"/>
    <w:rsid w:val="00311CED"/>
    <w:rsid w:val="0031631F"/>
    <w:rsid w:val="00321025"/>
    <w:rsid w:val="00324C34"/>
    <w:rsid w:val="0033191B"/>
    <w:rsid w:val="003435AE"/>
    <w:rsid w:val="003668F7"/>
    <w:rsid w:val="00381CCE"/>
    <w:rsid w:val="00385C8B"/>
    <w:rsid w:val="003963BF"/>
    <w:rsid w:val="003B33C1"/>
    <w:rsid w:val="003B6FEA"/>
    <w:rsid w:val="003E0FB4"/>
    <w:rsid w:val="003E215A"/>
    <w:rsid w:val="003E3C8C"/>
    <w:rsid w:val="003E59E7"/>
    <w:rsid w:val="003E6CC2"/>
    <w:rsid w:val="003E7796"/>
    <w:rsid w:val="003F49D6"/>
    <w:rsid w:val="00404227"/>
    <w:rsid w:val="0040658F"/>
    <w:rsid w:val="004236EA"/>
    <w:rsid w:val="00434E7F"/>
    <w:rsid w:val="0044260D"/>
    <w:rsid w:val="004435E5"/>
    <w:rsid w:val="0045264B"/>
    <w:rsid w:val="00454D09"/>
    <w:rsid w:val="004574B5"/>
    <w:rsid w:val="00465D9E"/>
    <w:rsid w:val="00471F04"/>
    <w:rsid w:val="004C1325"/>
    <w:rsid w:val="004C7AC9"/>
    <w:rsid w:val="004D1DD2"/>
    <w:rsid w:val="004E0EDA"/>
    <w:rsid w:val="004E6F64"/>
    <w:rsid w:val="004F263A"/>
    <w:rsid w:val="004F4A90"/>
    <w:rsid w:val="00511D07"/>
    <w:rsid w:val="0051715B"/>
    <w:rsid w:val="00520900"/>
    <w:rsid w:val="00530420"/>
    <w:rsid w:val="005458D1"/>
    <w:rsid w:val="0054660D"/>
    <w:rsid w:val="00557889"/>
    <w:rsid w:val="005633CA"/>
    <w:rsid w:val="00563B97"/>
    <w:rsid w:val="00565702"/>
    <w:rsid w:val="005659D6"/>
    <w:rsid w:val="00581718"/>
    <w:rsid w:val="0058593F"/>
    <w:rsid w:val="00587561"/>
    <w:rsid w:val="005B016F"/>
    <w:rsid w:val="005B2D5F"/>
    <w:rsid w:val="005C4556"/>
    <w:rsid w:val="005C5A76"/>
    <w:rsid w:val="005C7307"/>
    <w:rsid w:val="005F79E8"/>
    <w:rsid w:val="0060300B"/>
    <w:rsid w:val="006055AC"/>
    <w:rsid w:val="00623880"/>
    <w:rsid w:val="0063318D"/>
    <w:rsid w:val="006435F1"/>
    <w:rsid w:val="0065465E"/>
    <w:rsid w:val="0065752C"/>
    <w:rsid w:val="00671EF3"/>
    <w:rsid w:val="006A0F9B"/>
    <w:rsid w:val="006A5A75"/>
    <w:rsid w:val="006B019E"/>
    <w:rsid w:val="006B59A5"/>
    <w:rsid w:val="006C3A6F"/>
    <w:rsid w:val="006D0A9A"/>
    <w:rsid w:val="006D40A9"/>
    <w:rsid w:val="006E31CE"/>
    <w:rsid w:val="00703A50"/>
    <w:rsid w:val="00724DE2"/>
    <w:rsid w:val="007253C4"/>
    <w:rsid w:val="0073105B"/>
    <w:rsid w:val="0077634D"/>
    <w:rsid w:val="00782DDA"/>
    <w:rsid w:val="00792DAC"/>
    <w:rsid w:val="007A4032"/>
    <w:rsid w:val="007A6358"/>
    <w:rsid w:val="007C43A6"/>
    <w:rsid w:val="007C44A7"/>
    <w:rsid w:val="007C7D27"/>
    <w:rsid w:val="007D2F44"/>
    <w:rsid w:val="007D5555"/>
    <w:rsid w:val="007D798B"/>
    <w:rsid w:val="007E3723"/>
    <w:rsid w:val="007E4D07"/>
    <w:rsid w:val="007E602F"/>
    <w:rsid w:val="007F1E2F"/>
    <w:rsid w:val="00806123"/>
    <w:rsid w:val="00824805"/>
    <w:rsid w:val="008248A6"/>
    <w:rsid w:val="008275D9"/>
    <w:rsid w:val="00834C83"/>
    <w:rsid w:val="008519BF"/>
    <w:rsid w:val="00864CE2"/>
    <w:rsid w:val="008820CC"/>
    <w:rsid w:val="00884E82"/>
    <w:rsid w:val="0089437E"/>
    <w:rsid w:val="008948A6"/>
    <w:rsid w:val="008979BE"/>
    <w:rsid w:val="008C54C2"/>
    <w:rsid w:val="008C768D"/>
    <w:rsid w:val="008D43DE"/>
    <w:rsid w:val="008E1AF0"/>
    <w:rsid w:val="008F0BE8"/>
    <w:rsid w:val="008F565B"/>
    <w:rsid w:val="00910416"/>
    <w:rsid w:val="0091505D"/>
    <w:rsid w:val="00927D2B"/>
    <w:rsid w:val="009342C8"/>
    <w:rsid w:val="009535C3"/>
    <w:rsid w:val="00963E21"/>
    <w:rsid w:val="00977B15"/>
    <w:rsid w:val="00980396"/>
    <w:rsid w:val="00981024"/>
    <w:rsid w:val="00991E08"/>
    <w:rsid w:val="00992DFB"/>
    <w:rsid w:val="00994ABB"/>
    <w:rsid w:val="009A3AFB"/>
    <w:rsid w:val="009A64ED"/>
    <w:rsid w:val="009B52A1"/>
    <w:rsid w:val="009E231B"/>
    <w:rsid w:val="009E3342"/>
    <w:rsid w:val="009E7309"/>
    <w:rsid w:val="00A00687"/>
    <w:rsid w:val="00A43953"/>
    <w:rsid w:val="00A56C7B"/>
    <w:rsid w:val="00A859D5"/>
    <w:rsid w:val="00A95793"/>
    <w:rsid w:val="00AA660D"/>
    <w:rsid w:val="00AD260E"/>
    <w:rsid w:val="00AE022C"/>
    <w:rsid w:val="00AE0B2D"/>
    <w:rsid w:val="00B142AC"/>
    <w:rsid w:val="00B260A0"/>
    <w:rsid w:val="00B51BC7"/>
    <w:rsid w:val="00B5395D"/>
    <w:rsid w:val="00B747BE"/>
    <w:rsid w:val="00B75AE3"/>
    <w:rsid w:val="00B80523"/>
    <w:rsid w:val="00B86EC2"/>
    <w:rsid w:val="00BB73FA"/>
    <w:rsid w:val="00BD0D2F"/>
    <w:rsid w:val="00BD7DF7"/>
    <w:rsid w:val="00BE63B2"/>
    <w:rsid w:val="00BE7270"/>
    <w:rsid w:val="00C01C36"/>
    <w:rsid w:val="00C108F5"/>
    <w:rsid w:val="00C13968"/>
    <w:rsid w:val="00C61BE3"/>
    <w:rsid w:val="00C74772"/>
    <w:rsid w:val="00C80241"/>
    <w:rsid w:val="00C932A8"/>
    <w:rsid w:val="00C95056"/>
    <w:rsid w:val="00CB0B92"/>
    <w:rsid w:val="00CE4A33"/>
    <w:rsid w:val="00CF2C42"/>
    <w:rsid w:val="00D00B75"/>
    <w:rsid w:val="00D02C5C"/>
    <w:rsid w:val="00D04DAA"/>
    <w:rsid w:val="00D077B6"/>
    <w:rsid w:val="00D2557C"/>
    <w:rsid w:val="00D266C4"/>
    <w:rsid w:val="00D32986"/>
    <w:rsid w:val="00D5292B"/>
    <w:rsid w:val="00D77D76"/>
    <w:rsid w:val="00D943DC"/>
    <w:rsid w:val="00DA5BB7"/>
    <w:rsid w:val="00DB221E"/>
    <w:rsid w:val="00DB2263"/>
    <w:rsid w:val="00DB6352"/>
    <w:rsid w:val="00DB6530"/>
    <w:rsid w:val="00DC709B"/>
    <w:rsid w:val="00DF0AD5"/>
    <w:rsid w:val="00DF215E"/>
    <w:rsid w:val="00E00B82"/>
    <w:rsid w:val="00E01210"/>
    <w:rsid w:val="00E12AA7"/>
    <w:rsid w:val="00E30397"/>
    <w:rsid w:val="00E476A2"/>
    <w:rsid w:val="00E736EE"/>
    <w:rsid w:val="00E87B12"/>
    <w:rsid w:val="00E95FEC"/>
    <w:rsid w:val="00EB0088"/>
    <w:rsid w:val="00EB0331"/>
    <w:rsid w:val="00EB62F8"/>
    <w:rsid w:val="00EE542E"/>
    <w:rsid w:val="00EF178E"/>
    <w:rsid w:val="00EF241C"/>
    <w:rsid w:val="00F1397E"/>
    <w:rsid w:val="00F2169B"/>
    <w:rsid w:val="00F63ADC"/>
    <w:rsid w:val="00F81EB5"/>
    <w:rsid w:val="00F92049"/>
    <w:rsid w:val="00FA0890"/>
    <w:rsid w:val="00FA54B3"/>
    <w:rsid w:val="00FB2240"/>
    <w:rsid w:val="00FB6226"/>
    <w:rsid w:val="00FC53E2"/>
    <w:rsid w:val="00FD0CC7"/>
    <w:rsid w:val="00FE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169D6"/>
  <w15:docId w15:val="{8C193B51-70D5-4338-9A90-E23C3112D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65B"/>
  </w:style>
  <w:style w:type="paragraph" w:styleId="1">
    <w:name w:val="heading 1"/>
    <w:basedOn w:val="a"/>
    <w:next w:val="a"/>
    <w:link w:val="10"/>
    <w:qFormat/>
    <w:rsid w:val="00BE727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727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4">
    <w:name w:val="heading 4"/>
    <w:basedOn w:val="a"/>
    <w:next w:val="a"/>
    <w:link w:val="40"/>
    <w:qFormat/>
    <w:rsid w:val="00BE7270"/>
    <w:pPr>
      <w:keepNext/>
      <w:spacing w:after="0" w:line="216" w:lineRule="auto"/>
      <w:jc w:val="center"/>
      <w:outlineLvl w:val="3"/>
    </w:pPr>
    <w:rPr>
      <w:rFonts w:ascii="Rom Bsh" w:eastAsia="Times New Roman" w:hAnsi="Rom Bsh" w:cs="Times New Roman"/>
      <w:b/>
      <w:spacing w:val="-20"/>
      <w:sz w:val="20"/>
      <w:szCs w:val="24"/>
    </w:rPr>
  </w:style>
  <w:style w:type="paragraph" w:styleId="5">
    <w:name w:val="heading 5"/>
    <w:basedOn w:val="a"/>
    <w:next w:val="a"/>
    <w:link w:val="50"/>
    <w:qFormat/>
    <w:rsid w:val="00BE7270"/>
    <w:pPr>
      <w:keepNext/>
      <w:spacing w:after="0" w:line="216" w:lineRule="auto"/>
      <w:jc w:val="center"/>
      <w:outlineLvl w:val="4"/>
    </w:pPr>
    <w:rPr>
      <w:rFonts w:ascii="Rom Bsh" w:eastAsia="Times New Roman" w:hAnsi="Rom Bsh" w:cs="Times New Roman"/>
      <w:b/>
      <w:spacing w:val="-20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72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8052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E5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42E"/>
  </w:style>
  <w:style w:type="paragraph" w:styleId="a7">
    <w:name w:val="footer"/>
    <w:basedOn w:val="a"/>
    <w:link w:val="a8"/>
    <w:uiPriority w:val="99"/>
    <w:unhideWhenUsed/>
    <w:rsid w:val="00EE54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542E"/>
  </w:style>
  <w:style w:type="table" w:styleId="a9">
    <w:name w:val="Table Grid"/>
    <w:basedOn w:val="a1"/>
    <w:uiPriority w:val="59"/>
    <w:rsid w:val="00BD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6A5A7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A5A7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A5A75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7E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E60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E7270"/>
    <w:rPr>
      <w:rFonts w:ascii="Bash Times New Rozaliya" w:eastAsia="Times New Roman" w:hAnsi="Bash Times New Rozaliya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E727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BE7270"/>
    <w:rPr>
      <w:rFonts w:ascii="Rom Bsh" w:eastAsia="Times New Roman" w:hAnsi="Rom Bsh" w:cs="Times New Roman"/>
      <w:b/>
      <w:spacing w:val="-20"/>
      <w:sz w:val="20"/>
      <w:szCs w:val="24"/>
    </w:rPr>
  </w:style>
  <w:style w:type="character" w:customStyle="1" w:styleId="50">
    <w:name w:val="Заголовок 5 Знак"/>
    <w:basedOn w:val="a0"/>
    <w:link w:val="5"/>
    <w:rsid w:val="00BE7270"/>
    <w:rPr>
      <w:rFonts w:ascii="Rom Bsh" w:eastAsia="Times New Roman" w:hAnsi="Rom Bsh" w:cs="Times New Roman"/>
      <w:b/>
      <w:spacing w:val="-20"/>
      <w:sz w:val="20"/>
      <w:szCs w:val="24"/>
      <w:lang w:eastAsia="ru-RU"/>
    </w:rPr>
  </w:style>
  <w:style w:type="paragraph" w:styleId="af">
    <w:name w:val="Body Text"/>
    <w:basedOn w:val="a"/>
    <w:link w:val="af0"/>
    <w:rsid w:val="00BE7270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BE7270"/>
    <w:rPr>
      <w:rFonts w:ascii="Rom Bsh" w:eastAsia="Times New Roman" w:hAnsi="Rom Bsh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rsid w:val="00BE7270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BE7270"/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table" w:customStyle="1" w:styleId="11">
    <w:name w:val="Сетка таблицы1"/>
    <w:basedOn w:val="a1"/>
    <w:next w:val="a9"/>
    <w:rsid w:val="0022305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Normal (Web)"/>
    <w:basedOn w:val="a"/>
    <w:uiPriority w:val="99"/>
    <w:semiHidden/>
    <w:unhideWhenUsed/>
    <w:rsid w:val="002A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2A27B0"/>
    <w:rPr>
      <w:color w:val="0000FF"/>
      <w:u w:val="single"/>
    </w:rPr>
  </w:style>
  <w:style w:type="character" w:customStyle="1" w:styleId="12">
    <w:name w:val="Гиперссылка1"/>
    <w:basedOn w:val="a0"/>
    <w:rsid w:val="002A27B0"/>
  </w:style>
  <w:style w:type="paragraph" w:customStyle="1" w:styleId="13">
    <w:name w:val="Нижний колонтитул1"/>
    <w:basedOn w:val="a"/>
    <w:rsid w:val="002A2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0">
    <w:name w:val="13"/>
    <w:basedOn w:val="a0"/>
    <w:rsid w:val="00DF215E"/>
  </w:style>
  <w:style w:type="paragraph" w:customStyle="1" w:styleId="consplusdoclist">
    <w:name w:val="consplusdoclist"/>
    <w:basedOn w:val="a"/>
    <w:rsid w:val="00DF2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DF2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2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ravo-search.minjust.ru/bigs/showDocument.html?id=F7F41210-6AB5-4E76-8BC8-BA9CC750F6A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avo-search.minjust.ru/bigs/showDocument.html?id=96E20C02-1B12-465A-B64C-24AA922700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96D9D-56A6-49B5-AF05-4171BABAF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1529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Гимаева Ильмира Зинуровна</dc:creator>
  <cp:lastModifiedBy>Пользователь</cp:lastModifiedBy>
  <cp:revision>39</cp:revision>
  <cp:lastPrinted>2023-07-04T04:39:00Z</cp:lastPrinted>
  <dcterms:created xsi:type="dcterms:W3CDTF">2022-12-28T04:17:00Z</dcterms:created>
  <dcterms:modified xsi:type="dcterms:W3CDTF">2023-07-04T04:40:00Z</dcterms:modified>
</cp:coreProperties>
</file>