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F50B8C" w14:textId="76B187E2" w:rsidR="008978D1" w:rsidRDefault="008978D1" w:rsidP="00A358FE">
      <w:pPr>
        <w:rPr>
          <w:sz w:val="20"/>
        </w:rPr>
      </w:pPr>
    </w:p>
    <w:tbl>
      <w:tblPr>
        <w:tblW w:w="10065" w:type="dxa"/>
        <w:tblLayout w:type="fixed"/>
        <w:tblLook w:val="04A0" w:firstRow="1" w:lastRow="0" w:firstColumn="1" w:lastColumn="0" w:noHBand="0" w:noVBand="1"/>
      </w:tblPr>
      <w:tblGrid>
        <w:gridCol w:w="4217"/>
        <w:gridCol w:w="1846"/>
        <w:gridCol w:w="4002"/>
      </w:tblGrid>
      <w:tr w:rsidR="00577649" w14:paraId="39A89D69" w14:textId="77777777" w:rsidTr="004A490A">
        <w:trPr>
          <w:cantSplit/>
          <w:trHeight w:val="1218"/>
        </w:trPr>
        <w:tc>
          <w:tcPr>
            <w:tcW w:w="4217" w:type="dxa"/>
            <w:hideMark/>
          </w:tcPr>
          <w:p w14:paraId="4BF4E369" w14:textId="77777777" w:rsidR="00577649" w:rsidRDefault="00577649" w:rsidP="004A490A">
            <w:pPr>
              <w:keepNext/>
              <w:autoSpaceDN w:val="0"/>
              <w:outlineLvl w:val="0"/>
              <w:rPr>
                <w:b/>
                <w:spacing w:val="-20"/>
                <w:sz w:val="20"/>
              </w:rPr>
            </w:pPr>
            <w:proofErr w:type="gramStart"/>
            <w:r>
              <w:rPr>
                <w:b/>
                <w:sz w:val="20"/>
              </w:rPr>
              <w:t>БАШКОРТОСТАН  РЕСПУБЛИКА</w:t>
            </w:r>
            <w:r>
              <w:rPr>
                <w:b/>
                <w:sz w:val="20"/>
                <w:lang w:val="be-BY"/>
              </w:rPr>
              <w:t>ҺЫ</w:t>
            </w:r>
            <w:proofErr w:type="gramEnd"/>
            <w:r>
              <w:rPr>
                <w:b/>
                <w:sz w:val="20"/>
                <w:lang w:val="be-BY"/>
              </w:rPr>
              <w:t xml:space="preserve">                                                                                                                                                   </w:t>
            </w:r>
            <w:r>
              <w:rPr>
                <w:b/>
                <w:sz w:val="20"/>
              </w:rPr>
              <w:t>К</w:t>
            </w:r>
            <w:r>
              <w:rPr>
                <w:b/>
                <w:sz w:val="20"/>
                <w:lang w:val="be-BY"/>
              </w:rPr>
              <w:t>Ү</w:t>
            </w:r>
            <w:r>
              <w:rPr>
                <w:b/>
                <w:sz w:val="20"/>
              </w:rPr>
              <w:t>Г</w:t>
            </w:r>
            <w:r>
              <w:rPr>
                <w:b/>
                <w:sz w:val="20"/>
                <w:lang w:val="be-BY"/>
              </w:rPr>
              <w:t>Ә</w:t>
            </w:r>
            <w:r>
              <w:rPr>
                <w:b/>
                <w:sz w:val="20"/>
              </w:rPr>
              <w:t>РСЕН РАЙОНЫ</w:t>
            </w:r>
          </w:p>
          <w:p w14:paraId="0CC50D23" w14:textId="77777777" w:rsidR="00577649" w:rsidRDefault="00577649" w:rsidP="004A490A">
            <w:pPr>
              <w:autoSpaceDN w:val="0"/>
              <w:rPr>
                <w:b/>
                <w:sz w:val="20"/>
                <w:lang w:val="be-BY"/>
              </w:rPr>
            </w:pPr>
            <w:r>
              <w:rPr>
                <w:b/>
                <w:sz w:val="20"/>
              </w:rPr>
              <w:t xml:space="preserve"> МУНИЦИПАЛЬ РАЙОНЫНЫ</w:t>
            </w:r>
            <w:r>
              <w:rPr>
                <w:b/>
                <w:sz w:val="20"/>
                <w:lang w:val="be-BY"/>
              </w:rPr>
              <w:t>Ң</w:t>
            </w:r>
          </w:p>
          <w:p w14:paraId="7E95B0F5" w14:textId="77777777" w:rsidR="00577649" w:rsidRDefault="00577649" w:rsidP="004A490A">
            <w:pPr>
              <w:autoSpaceDN w:val="0"/>
              <w:rPr>
                <w:b/>
                <w:sz w:val="20"/>
              </w:rPr>
            </w:pPr>
            <w:r>
              <w:rPr>
                <w:b/>
                <w:sz w:val="20"/>
                <w:lang w:val="be-BY"/>
              </w:rPr>
              <w:t xml:space="preserve">         </w:t>
            </w:r>
            <w:r>
              <w:rPr>
                <w:b/>
                <w:sz w:val="20"/>
              </w:rPr>
              <w:t>ИБРАЙ АУЫЛ СОВЕТЫ</w:t>
            </w:r>
          </w:p>
          <w:p w14:paraId="4FB29E84" w14:textId="77777777" w:rsidR="00577649" w:rsidRDefault="00577649" w:rsidP="004A490A">
            <w:pPr>
              <w:autoSpaceDN w:val="0"/>
              <w:rPr>
                <w:b/>
                <w:sz w:val="20"/>
              </w:rPr>
            </w:pPr>
            <w:r>
              <w:rPr>
                <w:b/>
                <w:sz w:val="20"/>
                <w:lang w:val="be-BY"/>
              </w:rPr>
              <w:t xml:space="preserve">      </w:t>
            </w:r>
            <w:proofErr w:type="gramStart"/>
            <w:r>
              <w:rPr>
                <w:b/>
                <w:sz w:val="20"/>
              </w:rPr>
              <w:t xml:space="preserve">АУЫЛ </w:t>
            </w:r>
            <w:r>
              <w:rPr>
                <w:b/>
                <w:sz w:val="20"/>
                <w:lang w:val="be-BY"/>
              </w:rPr>
              <w:t xml:space="preserve"> </w:t>
            </w:r>
            <w:r>
              <w:rPr>
                <w:b/>
                <w:sz w:val="20"/>
              </w:rPr>
              <w:t>БИЛ</w:t>
            </w:r>
            <w:r>
              <w:rPr>
                <w:b/>
                <w:sz w:val="20"/>
                <w:lang w:val="be-BY"/>
              </w:rPr>
              <w:t>Ә</w:t>
            </w:r>
            <w:r>
              <w:rPr>
                <w:b/>
                <w:sz w:val="20"/>
              </w:rPr>
              <w:t>М</w:t>
            </w:r>
            <w:r>
              <w:rPr>
                <w:b/>
                <w:sz w:val="20"/>
                <w:lang w:val="be-BY"/>
              </w:rPr>
              <w:t>ӘҺ</w:t>
            </w:r>
            <w:r>
              <w:rPr>
                <w:b/>
                <w:sz w:val="20"/>
              </w:rPr>
              <w:t>Е</w:t>
            </w:r>
            <w:proofErr w:type="gramEnd"/>
            <w:r>
              <w:rPr>
                <w:b/>
                <w:sz w:val="20"/>
              </w:rPr>
              <w:t xml:space="preserve"> </w:t>
            </w:r>
            <w:r>
              <w:rPr>
                <w:b/>
                <w:sz w:val="20"/>
                <w:lang w:val="be-BY"/>
              </w:rPr>
              <w:t xml:space="preserve"> </w:t>
            </w:r>
            <w:r>
              <w:rPr>
                <w:b/>
                <w:sz w:val="20"/>
              </w:rPr>
              <w:t xml:space="preserve">СОВЕТЫ      </w:t>
            </w:r>
          </w:p>
        </w:tc>
        <w:tc>
          <w:tcPr>
            <w:tcW w:w="1846" w:type="dxa"/>
            <w:vMerge w:val="restart"/>
            <w:tcBorders>
              <w:top w:val="nil"/>
              <w:left w:val="nil"/>
              <w:bottom w:val="single" w:sz="4" w:space="0" w:color="auto"/>
              <w:right w:val="nil"/>
            </w:tcBorders>
            <w:hideMark/>
          </w:tcPr>
          <w:p w14:paraId="1277FD01" w14:textId="77777777" w:rsidR="00577649" w:rsidRDefault="00577649" w:rsidP="004A490A">
            <w:pPr>
              <w:autoSpaceDN w:val="0"/>
              <w:spacing w:line="216" w:lineRule="auto"/>
              <w:jc w:val="center"/>
              <w:rPr>
                <w:b/>
                <w:spacing w:val="-20"/>
                <w:sz w:val="20"/>
              </w:rPr>
            </w:pPr>
            <w:r>
              <w:rPr>
                <w:b/>
                <w:noProof/>
                <w:sz w:val="20"/>
              </w:rPr>
              <w:drawing>
                <wp:inline distT="0" distB="0" distL="0" distR="0" wp14:anchorId="1568EACC" wp14:editId="75044D5A">
                  <wp:extent cx="619125" cy="7905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790575"/>
                          </a:xfrm>
                          <a:prstGeom prst="rect">
                            <a:avLst/>
                          </a:prstGeom>
                          <a:noFill/>
                          <a:ln>
                            <a:noFill/>
                          </a:ln>
                        </pic:spPr>
                      </pic:pic>
                    </a:graphicData>
                  </a:graphic>
                </wp:inline>
              </w:drawing>
            </w:r>
          </w:p>
        </w:tc>
        <w:tc>
          <w:tcPr>
            <w:tcW w:w="4002" w:type="dxa"/>
          </w:tcPr>
          <w:p w14:paraId="2031DB0B" w14:textId="77777777" w:rsidR="00577649" w:rsidRDefault="00577649" w:rsidP="004A490A">
            <w:pPr>
              <w:keepNext/>
              <w:autoSpaceDN w:val="0"/>
              <w:spacing w:line="216" w:lineRule="auto"/>
              <w:jc w:val="both"/>
              <w:outlineLvl w:val="4"/>
              <w:rPr>
                <w:b/>
                <w:spacing w:val="-20"/>
                <w:sz w:val="20"/>
              </w:rPr>
            </w:pPr>
          </w:p>
          <w:p w14:paraId="33ACFA02" w14:textId="77777777" w:rsidR="00577649" w:rsidRDefault="00577649" w:rsidP="004A490A">
            <w:pPr>
              <w:keepNext/>
              <w:autoSpaceDN w:val="0"/>
              <w:spacing w:line="216" w:lineRule="auto"/>
              <w:jc w:val="both"/>
              <w:outlineLvl w:val="4"/>
              <w:rPr>
                <w:b/>
                <w:spacing w:val="-20"/>
                <w:sz w:val="20"/>
              </w:rPr>
            </w:pPr>
            <w:r>
              <w:rPr>
                <w:b/>
                <w:spacing w:val="-20"/>
                <w:sz w:val="20"/>
              </w:rPr>
              <w:t xml:space="preserve">                РЕСПУБЛИКА БАШКОРТОСТАН</w:t>
            </w:r>
          </w:p>
          <w:p w14:paraId="0DFFDD5F" w14:textId="77777777" w:rsidR="00577649" w:rsidRDefault="00577649" w:rsidP="004A490A">
            <w:pPr>
              <w:keepNext/>
              <w:autoSpaceDN w:val="0"/>
              <w:spacing w:line="216" w:lineRule="auto"/>
              <w:jc w:val="center"/>
              <w:outlineLvl w:val="4"/>
              <w:rPr>
                <w:b/>
                <w:i/>
                <w:spacing w:val="-20"/>
                <w:sz w:val="20"/>
              </w:rPr>
            </w:pPr>
            <w:proofErr w:type="gramStart"/>
            <w:r>
              <w:rPr>
                <w:b/>
                <w:spacing w:val="-20"/>
                <w:sz w:val="20"/>
              </w:rPr>
              <w:t>СОВЕТ  СЕЛЬСКОГО</w:t>
            </w:r>
            <w:proofErr w:type="gramEnd"/>
            <w:r>
              <w:rPr>
                <w:b/>
                <w:spacing w:val="-20"/>
                <w:sz w:val="20"/>
              </w:rPr>
              <w:t xml:space="preserve"> ПОСЕЛЕНИЯ ИБРАЕВСКИЙ СЕЛЬСОВЕТ  МУНИЦИПАЛЬНОГО РАЙОНА</w:t>
            </w:r>
          </w:p>
          <w:p w14:paraId="2BDC334B" w14:textId="77777777" w:rsidR="00577649" w:rsidRDefault="00577649" w:rsidP="004A490A">
            <w:pPr>
              <w:autoSpaceDN w:val="0"/>
              <w:rPr>
                <w:b/>
                <w:spacing w:val="-20"/>
                <w:sz w:val="20"/>
              </w:rPr>
            </w:pPr>
            <w:r>
              <w:rPr>
                <w:b/>
                <w:spacing w:val="-20"/>
                <w:sz w:val="20"/>
              </w:rPr>
              <w:t xml:space="preserve">                        КУГАРЧИНСКИЙ        РАЙОН</w:t>
            </w:r>
          </w:p>
        </w:tc>
      </w:tr>
      <w:tr w:rsidR="00577649" w14:paraId="72086523" w14:textId="77777777" w:rsidTr="004A490A">
        <w:trPr>
          <w:cantSplit/>
          <w:trHeight w:val="689"/>
        </w:trPr>
        <w:tc>
          <w:tcPr>
            <w:tcW w:w="4217" w:type="dxa"/>
            <w:tcBorders>
              <w:top w:val="nil"/>
              <w:left w:val="nil"/>
              <w:bottom w:val="single" w:sz="4" w:space="0" w:color="auto"/>
              <w:right w:val="nil"/>
            </w:tcBorders>
          </w:tcPr>
          <w:p w14:paraId="14ABA4D5" w14:textId="77777777" w:rsidR="00577649" w:rsidRDefault="00577649" w:rsidP="004A490A">
            <w:pPr>
              <w:autoSpaceDN w:val="0"/>
              <w:spacing w:line="216" w:lineRule="auto"/>
              <w:jc w:val="center"/>
              <w:rPr>
                <w:b/>
                <w:sz w:val="20"/>
              </w:rPr>
            </w:pPr>
          </w:p>
          <w:p w14:paraId="17DF3122" w14:textId="77777777" w:rsidR="00577649" w:rsidRDefault="00577649" w:rsidP="004A490A">
            <w:pPr>
              <w:autoSpaceDN w:val="0"/>
              <w:spacing w:line="216" w:lineRule="auto"/>
              <w:rPr>
                <w:b/>
                <w:sz w:val="20"/>
              </w:rPr>
            </w:pPr>
            <w:proofErr w:type="gramStart"/>
            <w:r>
              <w:rPr>
                <w:b/>
                <w:sz w:val="20"/>
              </w:rPr>
              <w:t>453330,д.Игебай</w:t>
            </w:r>
            <w:proofErr w:type="gramEnd"/>
            <w:r>
              <w:rPr>
                <w:b/>
                <w:sz w:val="20"/>
              </w:rPr>
              <w:t xml:space="preserve"> ,.М</w:t>
            </w:r>
            <w:r>
              <w:rPr>
                <w:b/>
                <w:sz w:val="20"/>
                <w:lang w:val="be-BY"/>
              </w:rPr>
              <w:t>ә</w:t>
            </w:r>
            <w:proofErr w:type="spellStart"/>
            <w:r>
              <w:rPr>
                <w:b/>
                <w:sz w:val="20"/>
              </w:rPr>
              <w:t>кт</w:t>
            </w:r>
            <w:proofErr w:type="spellEnd"/>
            <w:r>
              <w:rPr>
                <w:b/>
                <w:sz w:val="20"/>
                <w:lang w:val="be-BY"/>
              </w:rPr>
              <w:t>ә</w:t>
            </w:r>
            <w:r>
              <w:rPr>
                <w:b/>
                <w:sz w:val="20"/>
              </w:rPr>
              <w:t xml:space="preserve">п урамы,11 </w:t>
            </w:r>
          </w:p>
          <w:p w14:paraId="686CB034" w14:textId="77777777" w:rsidR="00577649" w:rsidRDefault="00577649" w:rsidP="004A490A">
            <w:pPr>
              <w:autoSpaceDN w:val="0"/>
              <w:spacing w:line="216" w:lineRule="auto"/>
              <w:rPr>
                <w:b/>
                <w:sz w:val="20"/>
              </w:rPr>
            </w:pPr>
            <w:r>
              <w:rPr>
                <w:b/>
                <w:sz w:val="20"/>
              </w:rPr>
              <w:t xml:space="preserve">                Тел. 2-66-51</w:t>
            </w:r>
          </w:p>
        </w:tc>
        <w:tc>
          <w:tcPr>
            <w:tcW w:w="1846" w:type="dxa"/>
            <w:vMerge/>
            <w:tcBorders>
              <w:top w:val="nil"/>
              <w:left w:val="nil"/>
              <w:bottom w:val="single" w:sz="4" w:space="0" w:color="auto"/>
              <w:right w:val="nil"/>
            </w:tcBorders>
            <w:vAlign w:val="center"/>
            <w:hideMark/>
          </w:tcPr>
          <w:p w14:paraId="2CB0A657" w14:textId="77777777" w:rsidR="00577649" w:rsidRDefault="00577649" w:rsidP="004A490A">
            <w:pPr>
              <w:rPr>
                <w:b/>
                <w:spacing w:val="-20"/>
                <w:sz w:val="20"/>
              </w:rPr>
            </w:pPr>
          </w:p>
        </w:tc>
        <w:tc>
          <w:tcPr>
            <w:tcW w:w="4002" w:type="dxa"/>
            <w:tcBorders>
              <w:top w:val="nil"/>
              <w:left w:val="nil"/>
              <w:bottom w:val="single" w:sz="4" w:space="0" w:color="auto"/>
              <w:right w:val="nil"/>
            </w:tcBorders>
          </w:tcPr>
          <w:p w14:paraId="0FEA1D38" w14:textId="77777777" w:rsidR="00577649" w:rsidRDefault="00577649" w:rsidP="004A490A">
            <w:pPr>
              <w:autoSpaceDN w:val="0"/>
              <w:spacing w:line="216" w:lineRule="auto"/>
              <w:rPr>
                <w:b/>
                <w:sz w:val="20"/>
                <w:lang w:val="be-BY"/>
              </w:rPr>
            </w:pPr>
          </w:p>
          <w:p w14:paraId="236F9702" w14:textId="77777777" w:rsidR="00577649" w:rsidRDefault="00577649" w:rsidP="004A490A">
            <w:pPr>
              <w:autoSpaceDN w:val="0"/>
              <w:spacing w:line="216" w:lineRule="auto"/>
              <w:rPr>
                <w:b/>
                <w:sz w:val="20"/>
              </w:rPr>
            </w:pPr>
            <w:r>
              <w:rPr>
                <w:b/>
                <w:sz w:val="20"/>
                <w:lang w:val="be-BY"/>
              </w:rPr>
              <w:t xml:space="preserve">          </w:t>
            </w:r>
            <w:proofErr w:type="gramStart"/>
            <w:r>
              <w:rPr>
                <w:b/>
                <w:sz w:val="20"/>
              </w:rPr>
              <w:t>453330,д.Игубаево</w:t>
            </w:r>
            <w:proofErr w:type="gramEnd"/>
            <w:r>
              <w:rPr>
                <w:b/>
                <w:sz w:val="20"/>
              </w:rPr>
              <w:t xml:space="preserve"> , ул.Школьная,11 </w:t>
            </w:r>
          </w:p>
          <w:p w14:paraId="0B00DAE8" w14:textId="77777777" w:rsidR="00577649" w:rsidRDefault="00577649" w:rsidP="004A490A">
            <w:pPr>
              <w:autoSpaceDN w:val="0"/>
              <w:spacing w:line="216" w:lineRule="auto"/>
              <w:jc w:val="center"/>
              <w:rPr>
                <w:b/>
                <w:sz w:val="20"/>
              </w:rPr>
            </w:pPr>
            <w:r>
              <w:rPr>
                <w:b/>
                <w:sz w:val="20"/>
              </w:rPr>
              <w:t>Тел. 2-66-51</w:t>
            </w:r>
          </w:p>
          <w:p w14:paraId="3ADAAC15" w14:textId="77777777" w:rsidR="00577649" w:rsidRDefault="00577649" w:rsidP="004A490A">
            <w:pPr>
              <w:keepNext/>
              <w:autoSpaceDN w:val="0"/>
              <w:jc w:val="center"/>
              <w:outlineLvl w:val="1"/>
              <w:rPr>
                <w:b/>
                <w:i/>
                <w:sz w:val="20"/>
              </w:rPr>
            </w:pPr>
          </w:p>
        </w:tc>
      </w:tr>
    </w:tbl>
    <w:p w14:paraId="471CE2CE" w14:textId="77777777" w:rsidR="00577649" w:rsidRDefault="00577649" w:rsidP="00577649">
      <w:pPr>
        <w:autoSpaceDE w:val="0"/>
        <w:autoSpaceDN w:val="0"/>
        <w:adjustRightInd w:val="0"/>
        <w:rPr>
          <w:b/>
          <w:bCs/>
          <w:sz w:val="28"/>
        </w:rPr>
      </w:pPr>
      <w:r>
        <w:rPr>
          <w:rFonts w:ascii="Arial" w:hAnsi="Arial" w:cs="Arial"/>
          <w:b/>
          <w:szCs w:val="26"/>
        </w:rPr>
        <w:tab/>
      </w:r>
    </w:p>
    <w:p w14:paraId="3A35D2AD" w14:textId="77777777" w:rsidR="00577649" w:rsidRDefault="00577649" w:rsidP="00577649">
      <w:pPr>
        <w:autoSpaceDN w:val="0"/>
        <w:rPr>
          <w:b/>
          <w:sz w:val="24"/>
          <w:szCs w:val="24"/>
        </w:rPr>
      </w:pPr>
      <w:r>
        <w:rPr>
          <w:rFonts w:ascii="Cambria Math" w:hAnsi="Cambria Math"/>
          <w:b/>
          <w:sz w:val="24"/>
          <w:szCs w:val="24"/>
          <w:lang w:val="be-BY"/>
        </w:rPr>
        <w:t xml:space="preserve">                      Ҡ</w:t>
      </w:r>
      <w:r>
        <w:rPr>
          <w:b/>
          <w:sz w:val="24"/>
          <w:szCs w:val="24"/>
        </w:rPr>
        <w:t>АРАР</w:t>
      </w:r>
      <w:r>
        <w:rPr>
          <w:b/>
          <w:szCs w:val="26"/>
        </w:rPr>
        <w:t xml:space="preserve">     </w:t>
      </w:r>
      <w:r>
        <w:rPr>
          <w:szCs w:val="26"/>
        </w:rPr>
        <w:t xml:space="preserve">                                                                          </w:t>
      </w:r>
      <w:r>
        <w:rPr>
          <w:b/>
          <w:sz w:val="24"/>
          <w:szCs w:val="24"/>
        </w:rPr>
        <w:t>РЕШЕНИЕ</w:t>
      </w:r>
    </w:p>
    <w:p w14:paraId="3DE00885" w14:textId="77777777" w:rsidR="00577649" w:rsidRDefault="00577649" w:rsidP="00577649">
      <w:pPr>
        <w:autoSpaceDN w:val="0"/>
        <w:rPr>
          <w:sz w:val="24"/>
          <w:szCs w:val="24"/>
        </w:rPr>
      </w:pPr>
    </w:p>
    <w:tbl>
      <w:tblPr>
        <w:tblW w:w="10440" w:type="dxa"/>
        <w:tblInd w:w="-34" w:type="dxa"/>
        <w:tblLayout w:type="fixed"/>
        <w:tblLook w:val="04A0" w:firstRow="1" w:lastRow="0" w:firstColumn="1" w:lastColumn="0" w:noHBand="0" w:noVBand="1"/>
      </w:tblPr>
      <w:tblGrid>
        <w:gridCol w:w="4102"/>
        <w:gridCol w:w="2340"/>
        <w:gridCol w:w="3998"/>
      </w:tblGrid>
      <w:tr w:rsidR="00577649" w14:paraId="23ABEB27" w14:textId="77777777" w:rsidTr="004A490A">
        <w:trPr>
          <w:trHeight w:val="617"/>
        </w:trPr>
        <w:tc>
          <w:tcPr>
            <w:tcW w:w="4102" w:type="dxa"/>
          </w:tcPr>
          <w:p w14:paraId="56B3AFB4" w14:textId="77777777" w:rsidR="00577649" w:rsidRDefault="00577649" w:rsidP="004A490A">
            <w:pPr>
              <w:autoSpaceDN w:val="0"/>
              <w:spacing w:line="216" w:lineRule="auto"/>
              <w:jc w:val="center"/>
              <w:rPr>
                <w:b/>
                <w:sz w:val="24"/>
                <w:szCs w:val="24"/>
              </w:rPr>
            </w:pPr>
          </w:p>
          <w:p w14:paraId="466880FB" w14:textId="77777777" w:rsidR="00577649" w:rsidRDefault="00577649" w:rsidP="004A490A">
            <w:pPr>
              <w:autoSpaceDN w:val="0"/>
              <w:spacing w:line="216" w:lineRule="auto"/>
              <w:jc w:val="center"/>
              <w:rPr>
                <w:b/>
                <w:sz w:val="28"/>
                <w:szCs w:val="24"/>
              </w:rPr>
            </w:pPr>
            <w:r>
              <w:rPr>
                <w:b/>
                <w:szCs w:val="24"/>
              </w:rPr>
              <w:t>«05» июль 2022й.</w:t>
            </w:r>
          </w:p>
          <w:p w14:paraId="3228E8F0" w14:textId="77777777" w:rsidR="00577649" w:rsidRDefault="00577649" w:rsidP="004A490A">
            <w:pPr>
              <w:autoSpaceDN w:val="0"/>
              <w:spacing w:line="216" w:lineRule="auto"/>
              <w:jc w:val="center"/>
              <w:rPr>
                <w:b/>
                <w:sz w:val="24"/>
                <w:szCs w:val="24"/>
              </w:rPr>
            </w:pPr>
          </w:p>
        </w:tc>
        <w:tc>
          <w:tcPr>
            <w:tcW w:w="2340" w:type="dxa"/>
          </w:tcPr>
          <w:p w14:paraId="667D0B2A" w14:textId="77777777" w:rsidR="00577649" w:rsidRDefault="00577649" w:rsidP="004A490A">
            <w:pPr>
              <w:autoSpaceDN w:val="0"/>
              <w:spacing w:line="216" w:lineRule="auto"/>
              <w:jc w:val="center"/>
              <w:rPr>
                <w:b/>
                <w:sz w:val="24"/>
                <w:szCs w:val="24"/>
              </w:rPr>
            </w:pPr>
          </w:p>
          <w:p w14:paraId="66222B23" w14:textId="6122594D" w:rsidR="00577649" w:rsidRDefault="00577649" w:rsidP="004A490A">
            <w:pPr>
              <w:autoSpaceDN w:val="0"/>
              <w:spacing w:line="216" w:lineRule="auto"/>
              <w:jc w:val="both"/>
              <w:rPr>
                <w:b/>
                <w:sz w:val="28"/>
                <w:szCs w:val="28"/>
              </w:rPr>
            </w:pPr>
            <w:r>
              <w:rPr>
                <w:b/>
                <w:szCs w:val="28"/>
              </w:rPr>
              <w:t xml:space="preserve">      №11</w:t>
            </w:r>
            <w:r>
              <w:rPr>
                <w:b/>
                <w:szCs w:val="28"/>
              </w:rPr>
              <w:t>2</w:t>
            </w:r>
          </w:p>
        </w:tc>
        <w:tc>
          <w:tcPr>
            <w:tcW w:w="3998" w:type="dxa"/>
          </w:tcPr>
          <w:p w14:paraId="47DDD899" w14:textId="77777777" w:rsidR="00577649" w:rsidRDefault="00577649" w:rsidP="004A490A">
            <w:pPr>
              <w:autoSpaceDN w:val="0"/>
              <w:spacing w:line="216" w:lineRule="auto"/>
              <w:jc w:val="center"/>
              <w:rPr>
                <w:b/>
                <w:sz w:val="24"/>
                <w:szCs w:val="24"/>
              </w:rPr>
            </w:pPr>
          </w:p>
          <w:p w14:paraId="24CB3B3A" w14:textId="77777777" w:rsidR="00577649" w:rsidRDefault="00577649" w:rsidP="004A490A">
            <w:pPr>
              <w:autoSpaceDN w:val="0"/>
              <w:spacing w:line="216" w:lineRule="auto"/>
              <w:jc w:val="both"/>
              <w:rPr>
                <w:b/>
                <w:sz w:val="28"/>
                <w:szCs w:val="24"/>
              </w:rPr>
            </w:pPr>
            <w:r>
              <w:rPr>
                <w:b/>
                <w:szCs w:val="24"/>
              </w:rPr>
              <w:t>«05» июля 2022 г.</w:t>
            </w:r>
          </w:p>
        </w:tc>
      </w:tr>
    </w:tbl>
    <w:p w14:paraId="1FB2CE79" w14:textId="77777777" w:rsidR="008978D1" w:rsidRDefault="008978D1" w:rsidP="00577649">
      <w:pPr>
        <w:rPr>
          <w:b/>
          <w:sz w:val="28"/>
          <w:szCs w:val="27"/>
        </w:rPr>
      </w:pPr>
      <w:r>
        <w:rPr>
          <w:b/>
          <w:sz w:val="28"/>
          <w:szCs w:val="27"/>
        </w:rPr>
        <w:t xml:space="preserve">                                                                             </w:t>
      </w:r>
    </w:p>
    <w:p w14:paraId="29A7CD74" w14:textId="6B89EB65" w:rsidR="008978D1" w:rsidRPr="00A358FE" w:rsidRDefault="008978D1" w:rsidP="00A358FE">
      <w:pPr>
        <w:jc w:val="center"/>
        <w:rPr>
          <w:b/>
          <w:sz w:val="28"/>
          <w:szCs w:val="27"/>
        </w:rPr>
      </w:pPr>
      <w:r>
        <w:rPr>
          <w:b/>
          <w:sz w:val="28"/>
          <w:szCs w:val="27"/>
        </w:rPr>
        <w:t xml:space="preserve">Об утверждении проекта решения «О внесении изменения в решение Совета сельского </w:t>
      </w:r>
      <w:proofErr w:type="gramStart"/>
      <w:r>
        <w:rPr>
          <w:b/>
          <w:sz w:val="28"/>
          <w:szCs w:val="27"/>
        </w:rPr>
        <w:t xml:space="preserve">поселения  </w:t>
      </w:r>
      <w:proofErr w:type="spellStart"/>
      <w:r w:rsidR="00577649">
        <w:rPr>
          <w:b/>
          <w:sz w:val="28"/>
          <w:szCs w:val="27"/>
        </w:rPr>
        <w:t>Ибраевский</w:t>
      </w:r>
      <w:proofErr w:type="spellEnd"/>
      <w:proofErr w:type="gramEnd"/>
      <w:r w:rsidR="00577649">
        <w:rPr>
          <w:b/>
          <w:sz w:val="28"/>
          <w:szCs w:val="27"/>
        </w:rPr>
        <w:t xml:space="preserve"> </w:t>
      </w:r>
      <w:r>
        <w:rPr>
          <w:b/>
          <w:sz w:val="28"/>
          <w:szCs w:val="27"/>
        </w:rPr>
        <w:t>сельсовет муниципального района Кугарчинский район Республики Башкортостан от «</w:t>
      </w:r>
      <w:r w:rsidR="00577649">
        <w:rPr>
          <w:b/>
          <w:sz w:val="28"/>
          <w:szCs w:val="27"/>
        </w:rPr>
        <w:t>02</w:t>
      </w:r>
      <w:r>
        <w:rPr>
          <w:b/>
          <w:sz w:val="28"/>
          <w:szCs w:val="27"/>
        </w:rPr>
        <w:t xml:space="preserve">» </w:t>
      </w:r>
      <w:r w:rsidR="00577649">
        <w:rPr>
          <w:b/>
          <w:sz w:val="28"/>
          <w:szCs w:val="27"/>
        </w:rPr>
        <w:t xml:space="preserve">марта </w:t>
      </w:r>
      <w:r>
        <w:rPr>
          <w:b/>
          <w:sz w:val="28"/>
          <w:szCs w:val="27"/>
        </w:rPr>
        <w:t xml:space="preserve">2022 года № </w:t>
      </w:r>
      <w:r w:rsidR="00577649">
        <w:rPr>
          <w:b/>
          <w:sz w:val="28"/>
          <w:szCs w:val="27"/>
        </w:rPr>
        <w:t>98</w:t>
      </w:r>
      <w:r>
        <w:rPr>
          <w:b/>
          <w:sz w:val="28"/>
          <w:szCs w:val="27"/>
        </w:rPr>
        <w:t xml:space="preserve"> «Об утверждении Положения  о муниципальном контроле в сфере благоустройства на территории сельского поселения </w:t>
      </w:r>
      <w:proofErr w:type="spellStart"/>
      <w:r w:rsidR="00577649">
        <w:rPr>
          <w:b/>
          <w:sz w:val="28"/>
          <w:szCs w:val="27"/>
        </w:rPr>
        <w:t>Ибраевский</w:t>
      </w:r>
      <w:proofErr w:type="spellEnd"/>
      <w:r w:rsidR="00577649">
        <w:rPr>
          <w:b/>
          <w:sz w:val="28"/>
          <w:szCs w:val="27"/>
        </w:rPr>
        <w:t xml:space="preserve"> </w:t>
      </w:r>
      <w:r>
        <w:rPr>
          <w:b/>
          <w:sz w:val="28"/>
          <w:szCs w:val="27"/>
        </w:rPr>
        <w:t xml:space="preserve"> сельсовет муниципального района Кугарчинский район Республики Башкортостан»</w:t>
      </w:r>
      <w:r>
        <w:rPr>
          <w:sz w:val="28"/>
          <w:szCs w:val="28"/>
        </w:rPr>
        <w:t xml:space="preserve">  </w:t>
      </w:r>
    </w:p>
    <w:p w14:paraId="25819849" w14:textId="33DC1FC2" w:rsidR="008978D1" w:rsidRDefault="008978D1" w:rsidP="00577649">
      <w:pPr>
        <w:jc w:val="both"/>
        <w:rPr>
          <w:i/>
          <w:sz w:val="24"/>
          <w:szCs w:val="24"/>
        </w:rPr>
      </w:pPr>
      <w:r>
        <w:rPr>
          <w:sz w:val="27"/>
          <w:szCs w:val="27"/>
        </w:rPr>
        <w:tab/>
      </w:r>
      <w:r>
        <w:rPr>
          <w:sz w:val="28"/>
          <w:szCs w:val="28"/>
        </w:rPr>
        <w:t xml:space="preserve">В </w:t>
      </w:r>
      <w:r>
        <w:rPr>
          <w:color w:val="000000"/>
          <w:sz w:val="28"/>
          <w:szCs w:val="28"/>
        </w:rPr>
        <w:t xml:space="preserve">соответствии с </w:t>
      </w:r>
      <w:r w:rsidRPr="001A235D">
        <w:rPr>
          <w:sz w:val="28"/>
          <w:szCs w:val="28"/>
        </w:rPr>
        <w:t xml:space="preserve">Федеральным Законом от 31.07.2020 № 248 «О государственном контроле (надзоре) и муниципальном контроле в Российской </w:t>
      </w:r>
      <w:proofErr w:type="gramStart"/>
      <w:r w:rsidRPr="001A235D">
        <w:rPr>
          <w:sz w:val="28"/>
          <w:szCs w:val="28"/>
        </w:rPr>
        <w:t>Федерации»</w:t>
      </w:r>
      <w:r>
        <w:rPr>
          <w:color w:val="000000"/>
          <w:sz w:val="28"/>
          <w:szCs w:val="28"/>
        </w:rPr>
        <w:t xml:space="preserve"> </w:t>
      </w:r>
      <w:r>
        <w:rPr>
          <w:sz w:val="28"/>
          <w:szCs w:val="28"/>
        </w:rPr>
        <w:t xml:space="preserve"> Совет</w:t>
      </w:r>
      <w:proofErr w:type="gramEnd"/>
      <w:r>
        <w:rPr>
          <w:sz w:val="28"/>
          <w:szCs w:val="28"/>
        </w:rPr>
        <w:t xml:space="preserve"> сельского поселения </w:t>
      </w:r>
      <w:proofErr w:type="spellStart"/>
      <w:r w:rsidR="00577649">
        <w:rPr>
          <w:sz w:val="28"/>
          <w:szCs w:val="28"/>
        </w:rPr>
        <w:t>Ибраевский</w:t>
      </w:r>
      <w:proofErr w:type="spellEnd"/>
      <w:r w:rsidR="00577649">
        <w:rPr>
          <w:sz w:val="28"/>
          <w:szCs w:val="28"/>
        </w:rPr>
        <w:t xml:space="preserve"> </w:t>
      </w:r>
      <w:r>
        <w:rPr>
          <w:sz w:val="28"/>
          <w:szCs w:val="28"/>
        </w:rPr>
        <w:t xml:space="preserve"> сельсовет муниципального района Кугарчинский район Республики Башкортостан</w:t>
      </w:r>
    </w:p>
    <w:p w14:paraId="77BBE462" w14:textId="77777777" w:rsidR="008978D1" w:rsidRDefault="008978D1" w:rsidP="00577649">
      <w:pPr>
        <w:jc w:val="both"/>
        <w:rPr>
          <w:szCs w:val="28"/>
        </w:rPr>
      </w:pPr>
      <w:r>
        <w:rPr>
          <w:sz w:val="28"/>
          <w:szCs w:val="28"/>
        </w:rPr>
        <w:t>РЕШИЛ</w:t>
      </w:r>
      <w:r>
        <w:rPr>
          <w:szCs w:val="28"/>
        </w:rPr>
        <w:t>:</w:t>
      </w:r>
    </w:p>
    <w:p w14:paraId="7E3588D2" w14:textId="597568FD" w:rsidR="008978D1" w:rsidRDefault="008978D1" w:rsidP="00577649">
      <w:pPr>
        <w:ind w:firstLine="709"/>
        <w:jc w:val="both"/>
        <w:rPr>
          <w:sz w:val="28"/>
          <w:szCs w:val="28"/>
          <w:lang w:eastAsia="en-US"/>
        </w:rPr>
      </w:pPr>
      <w:r>
        <w:rPr>
          <w:sz w:val="28"/>
          <w:szCs w:val="28"/>
        </w:rPr>
        <w:t>1. Внести в р</w:t>
      </w:r>
      <w:r>
        <w:rPr>
          <w:sz w:val="28"/>
          <w:szCs w:val="28"/>
          <w:lang w:eastAsia="en-US"/>
        </w:rPr>
        <w:t xml:space="preserve">ешение Совета сельского поселения </w:t>
      </w:r>
      <w:proofErr w:type="spellStart"/>
      <w:r w:rsidR="00577649">
        <w:rPr>
          <w:sz w:val="28"/>
          <w:szCs w:val="28"/>
          <w:lang w:eastAsia="en-US"/>
        </w:rPr>
        <w:t>Ибраевский</w:t>
      </w:r>
      <w:proofErr w:type="spellEnd"/>
      <w:r w:rsidR="00577649">
        <w:rPr>
          <w:sz w:val="28"/>
          <w:szCs w:val="28"/>
          <w:lang w:eastAsia="en-US"/>
        </w:rPr>
        <w:t xml:space="preserve"> </w:t>
      </w:r>
      <w:r>
        <w:rPr>
          <w:sz w:val="28"/>
          <w:szCs w:val="28"/>
          <w:lang w:eastAsia="en-US"/>
        </w:rPr>
        <w:t xml:space="preserve">сельсовет муниципального района Кугарчинский район Республики Башкортостан </w:t>
      </w:r>
      <w:proofErr w:type="gramStart"/>
      <w:r>
        <w:rPr>
          <w:sz w:val="28"/>
          <w:szCs w:val="28"/>
          <w:lang w:eastAsia="en-US"/>
        </w:rPr>
        <w:t xml:space="preserve">от  </w:t>
      </w:r>
      <w:r w:rsidR="00577649">
        <w:rPr>
          <w:sz w:val="28"/>
          <w:szCs w:val="27"/>
        </w:rPr>
        <w:t>02</w:t>
      </w:r>
      <w:proofErr w:type="gramEnd"/>
      <w:r w:rsidR="00577649">
        <w:rPr>
          <w:sz w:val="28"/>
          <w:szCs w:val="27"/>
        </w:rPr>
        <w:t xml:space="preserve"> марта </w:t>
      </w:r>
      <w:r>
        <w:rPr>
          <w:sz w:val="28"/>
          <w:szCs w:val="27"/>
        </w:rPr>
        <w:t xml:space="preserve"> 2022 года № </w:t>
      </w:r>
      <w:r w:rsidR="00577649">
        <w:rPr>
          <w:sz w:val="28"/>
          <w:szCs w:val="27"/>
        </w:rPr>
        <w:t>98</w:t>
      </w:r>
      <w:r w:rsidRPr="001A235D">
        <w:rPr>
          <w:sz w:val="28"/>
          <w:szCs w:val="27"/>
        </w:rPr>
        <w:t xml:space="preserve"> «Об утверждении Положения  о муниципальном контроле</w:t>
      </w:r>
      <w:r>
        <w:rPr>
          <w:sz w:val="28"/>
          <w:szCs w:val="27"/>
        </w:rPr>
        <w:t xml:space="preserve"> в сфере благоустройства</w:t>
      </w:r>
      <w:r w:rsidRPr="001A235D">
        <w:rPr>
          <w:sz w:val="28"/>
          <w:szCs w:val="27"/>
        </w:rPr>
        <w:t xml:space="preserve"> на территории</w:t>
      </w:r>
      <w:r>
        <w:rPr>
          <w:b/>
          <w:sz w:val="28"/>
          <w:szCs w:val="27"/>
        </w:rPr>
        <w:t xml:space="preserve"> </w:t>
      </w:r>
      <w:r>
        <w:rPr>
          <w:sz w:val="28"/>
          <w:szCs w:val="28"/>
          <w:lang w:eastAsia="en-US"/>
        </w:rPr>
        <w:t xml:space="preserve">сельского поселения </w:t>
      </w:r>
      <w:proofErr w:type="spellStart"/>
      <w:r w:rsidR="00577649">
        <w:rPr>
          <w:sz w:val="28"/>
          <w:szCs w:val="28"/>
          <w:lang w:eastAsia="en-US"/>
        </w:rPr>
        <w:t>Ибраевский</w:t>
      </w:r>
      <w:proofErr w:type="spellEnd"/>
      <w:r w:rsidR="00577649">
        <w:rPr>
          <w:sz w:val="28"/>
          <w:szCs w:val="28"/>
          <w:lang w:eastAsia="en-US"/>
        </w:rPr>
        <w:t xml:space="preserve"> </w:t>
      </w:r>
      <w:r>
        <w:rPr>
          <w:sz w:val="28"/>
          <w:szCs w:val="28"/>
          <w:lang w:eastAsia="en-US"/>
        </w:rPr>
        <w:t xml:space="preserve">  сельсовет муниципального района Кугарчинский район Республики Башкортостан» следующие изменения и дополнения:</w:t>
      </w:r>
    </w:p>
    <w:p w14:paraId="66CEDEFE" w14:textId="77777777" w:rsidR="008978D1" w:rsidRDefault="008978D1" w:rsidP="00577649">
      <w:pPr>
        <w:jc w:val="both"/>
        <w:rPr>
          <w:sz w:val="28"/>
          <w:szCs w:val="28"/>
          <w:lang w:eastAsia="en-US"/>
        </w:rPr>
      </w:pPr>
      <w:r>
        <w:rPr>
          <w:sz w:val="28"/>
          <w:szCs w:val="28"/>
          <w:lang w:eastAsia="en-US"/>
        </w:rPr>
        <w:t xml:space="preserve">1.1  </w:t>
      </w:r>
      <w:proofErr w:type="gramStart"/>
      <w:r>
        <w:rPr>
          <w:sz w:val="28"/>
          <w:szCs w:val="28"/>
          <w:lang w:eastAsia="en-US"/>
        </w:rPr>
        <w:t xml:space="preserve">   «</w:t>
      </w:r>
      <w:proofErr w:type="gramEnd"/>
      <w:r>
        <w:rPr>
          <w:sz w:val="28"/>
          <w:szCs w:val="28"/>
          <w:lang w:eastAsia="en-US"/>
        </w:rPr>
        <w:t>Пункт 1.4» дополнить подпунктом 4:</w:t>
      </w:r>
    </w:p>
    <w:p w14:paraId="294D961C" w14:textId="77777777" w:rsidR="008978D1" w:rsidRPr="001A235D" w:rsidRDefault="008978D1" w:rsidP="00577649">
      <w:pPr>
        <w:widowControl w:val="0"/>
        <w:suppressAutoHyphens/>
        <w:snapToGrid/>
        <w:spacing w:after="120"/>
        <w:jc w:val="both"/>
        <w:rPr>
          <w:rFonts w:eastAsia="SimSun"/>
          <w:color w:val="000000"/>
          <w:kern w:val="1"/>
          <w:sz w:val="28"/>
          <w:szCs w:val="28"/>
          <w:lang w:eastAsia="hi-IN" w:bidi="hi-IN"/>
        </w:rPr>
      </w:pPr>
      <w:r>
        <w:rPr>
          <w:rFonts w:eastAsia="SimSun"/>
          <w:color w:val="000000"/>
          <w:kern w:val="1"/>
          <w:sz w:val="28"/>
          <w:szCs w:val="28"/>
          <w:lang w:eastAsia="hi-IN" w:bidi="hi-IN"/>
        </w:rPr>
        <w:t xml:space="preserve">  </w:t>
      </w:r>
      <w:r w:rsidRPr="001A235D">
        <w:rPr>
          <w:rFonts w:eastAsia="SimSun"/>
          <w:color w:val="000000"/>
          <w:kern w:val="1"/>
          <w:sz w:val="28"/>
          <w:szCs w:val="28"/>
          <w:lang w:eastAsia="hi-IN" w:bidi="hi-IN"/>
        </w:rPr>
        <w:t xml:space="preserve"> Инспектор обязан:</w:t>
      </w:r>
    </w:p>
    <w:p w14:paraId="20846FDD" w14:textId="67C4594A" w:rsidR="008978D1" w:rsidRPr="001A235D" w:rsidRDefault="003B193F" w:rsidP="00577649">
      <w:pPr>
        <w:widowControl w:val="0"/>
        <w:suppressAutoHyphens/>
        <w:snapToGrid/>
        <w:spacing w:after="120"/>
        <w:ind w:firstLine="540"/>
        <w:jc w:val="both"/>
        <w:rPr>
          <w:rFonts w:eastAsia="SimSun"/>
          <w:kern w:val="1"/>
          <w:sz w:val="28"/>
          <w:szCs w:val="28"/>
          <w:lang w:eastAsia="hi-IN" w:bidi="hi-IN"/>
        </w:rPr>
      </w:pPr>
      <w:r>
        <w:rPr>
          <w:noProof/>
        </w:rPr>
        <mc:AlternateContent>
          <mc:Choice Requires="wps">
            <w:drawing>
              <wp:anchor distT="0" distB="0" distL="0" distR="0" simplePos="0" relativeHeight="251658240" behindDoc="0" locked="0" layoutInCell="1" allowOverlap="1" wp14:anchorId="06D44117" wp14:editId="0EE7A57D">
                <wp:simplePos x="0" y="0"/>
                <wp:positionH relativeFrom="page">
                  <wp:posOffset>0</wp:posOffset>
                </wp:positionH>
                <wp:positionV relativeFrom="paragraph">
                  <wp:posOffset>76200</wp:posOffset>
                </wp:positionV>
                <wp:extent cx="275590" cy="199390"/>
                <wp:effectExtent l="0" t="0" r="635" b="1905"/>
                <wp:wrapNone/>
                <wp:docPr id="14"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E5778" w14:textId="77777777" w:rsidR="008978D1" w:rsidRDefault="008978D1" w:rsidP="001A235D">
                            <w:pPr>
                              <w:pStyle w:val="a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44117" id="_x0000_t202" coordsize="21600,21600" o:spt="202" path="m,l,21600r21600,l21600,xe">
                <v:stroke joinstyle="miter"/>
                <v:path gradientshapeok="t" o:connecttype="rect"/>
              </v:shapetype>
              <v:shape id="Поле 15" o:spid="_x0000_s1026" type="#_x0000_t202" style="position:absolute;left:0;text-align:left;margin-left:0;margin-top:6pt;width:21.7pt;height:15.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" stroked="f">
                <v:textbox inset="0,0,0,0">
                  <w:txbxContent>
                    <w:p w14:paraId="78DE5778" w14:textId="77777777" w:rsidR="008978D1" w:rsidRDefault="008978D1" w:rsidP="001A235D">
                      <w:pPr>
                        <w:pStyle w:val="a6"/>
                      </w:pPr>
                    </w:p>
                  </w:txbxContent>
                </v:textbox>
                <w10:wrap anchorx="page"/>
              </v:shape>
            </w:pict>
          </mc:Fallback>
        </mc:AlternateContent>
      </w:r>
      <w:bookmarkStart w:id="0" w:name="dst100317"/>
      <w:bookmarkEnd w:id="0"/>
      <w:r w:rsidR="008978D1" w:rsidRPr="001A235D">
        <w:rPr>
          <w:rFonts w:eastAsia="SimSun"/>
          <w:kern w:val="1"/>
          <w:sz w:val="28"/>
          <w:szCs w:val="28"/>
          <w:lang w:eastAsia="hi-IN" w:bidi="hi-IN"/>
        </w:rPr>
        <w:t>1) соблюдать законодательство Российской Федерации, права и законные интересы контролируемых лиц;</w:t>
      </w:r>
    </w:p>
    <w:p w14:paraId="13C433E6" w14:textId="4846B3D0" w:rsidR="008978D1" w:rsidRPr="001A235D" w:rsidRDefault="003B193F" w:rsidP="00577649">
      <w:pPr>
        <w:widowControl w:val="0"/>
        <w:suppressAutoHyphens/>
        <w:snapToGrid/>
        <w:spacing w:after="120"/>
        <w:ind w:firstLine="540"/>
        <w:jc w:val="both"/>
        <w:rPr>
          <w:rFonts w:eastAsia="SimSun"/>
          <w:kern w:val="1"/>
          <w:sz w:val="28"/>
          <w:szCs w:val="28"/>
          <w:lang w:eastAsia="hi-IN" w:bidi="hi-IN"/>
        </w:rPr>
      </w:pPr>
      <w:r>
        <w:rPr>
          <w:noProof/>
        </w:rPr>
        <mc:AlternateContent>
          <mc:Choice Requires="wps">
            <w:drawing>
              <wp:anchor distT="0" distB="0" distL="0" distR="0" simplePos="0" relativeHeight="251659264" behindDoc="0" locked="0" layoutInCell="1" allowOverlap="1" wp14:anchorId="17D1BD37" wp14:editId="0F86FA8D">
                <wp:simplePos x="0" y="0"/>
                <wp:positionH relativeFrom="page">
                  <wp:posOffset>0</wp:posOffset>
                </wp:positionH>
                <wp:positionV relativeFrom="paragraph">
                  <wp:posOffset>76200</wp:posOffset>
                </wp:positionV>
                <wp:extent cx="275590" cy="199390"/>
                <wp:effectExtent l="0" t="0" r="635" b="2540"/>
                <wp:wrapNone/>
                <wp:docPr id="13"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16BB0" w14:textId="77777777" w:rsidR="008978D1" w:rsidRDefault="008978D1" w:rsidP="001A235D">
                            <w:pPr>
                              <w:pStyle w:val="a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BD37" id="Поле 14" o:spid="_x0000_s1027" type="#_x0000_t202" style="position:absolute;left:0;text-align:left;margin-left:0;margin-top:6pt;width:21.7pt;height:15.7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" stroked="f">
                <v:textbox inset="0,0,0,0">
                  <w:txbxContent>
                    <w:p w14:paraId="03A16BB0" w14:textId="77777777" w:rsidR="008978D1" w:rsidRDefault="008978D1" w:rsidP="001A235D">
                      <w:pPr>
                        <w:pStyle w:val="a6"/>
                      </w:pPr>
                    </w:p>
                  </w:txbxContent>
                </v:textbox>
                <w10:wrap anchorx="page"/>
              </v:shape>
            </w:pict>
          </mc:Fallback>
        </mc:AlternateContent>
      </w:r>
      <w:bookmarkStart w:id="1" w:name="dst101137"/>
      <w:bookmarkStart w:id="2" w:name="dst100318"/>
      <w:bookmarkEnd w:id="1"/>
      <w:bookmarkEnd w:id="2"/>
      <w:r w:rsidR="008978D1" w:rsidRPr="001A235D">
        <w:rPr>
          <w:rFonts w:eastAsia="SimSun"/>
          <w:kern w:val="1"/>
          <w:sz w:val="28"/>
          <w:szCs w:val="28"/>
          <w:lang w:eastAsia="hi-IN" w:bidi="hi-IN"/>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контрольных (надзорных) органов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14:paraId="6907C463" w14:textId="77777777" w:rsidR="008978D1" w:rsidRPr="001A235D" w:rsidRDefault="008978D1" w:rsidP="001A235D">
      <w:pPr>
        <w:suppressAutoHyphens/>
        <w:snapToGrid/>
        <w:spacing w:before="210" w:line="360" w:lineRule="atLeast"/>
        <w:jc w:val="both"/>
        <w:rPr>
          <w:rFonts w:eastAsia="SimSun"/>
          <w:color w:val="828282"/>
          <w:kern w:val="1"/>
          <w:sz w:val="28"/>
          <w:szCs w:val="28"/>
          <w:lang w:eastAsia="hi-IN" w:bidi="hi-IN"/>
        </w:rPr>
      </w:pPr>
      <w:r w:rsidRPr="001A235D">
        <w:rPr>
          <w:rFonts w:eastAsia="SimSun"/>
          <w:color w:val="828282"/>
          <w:kern w:val="1"/>
          <w:sz w:val="28"/>
          <w:szCs w:val="28"/>
          <w:lang w:eastAsia="hi-IN" w:bidi="hi-IN"/>
        </w:rPr>
        <w:t>(в ред. Федерального </w:t>
      </w:r>
      <w:hyperlink r:id="rId5" w:anchor="dst103685" w:history="1">
        <w:r w:rsidRPr="001A235D">
          <w:rPr>
            <w:rFonts w:eastAsia="SimSun"/>
            <w:color w:val="000080"/>
            <w:kern w:val="1"/>
            <w:sz w:val="28"/>
            <w:szCs w:val="28"/>
            <w:u w:val="single"/>
          </w:rPr>
          <w:t>закона</w:t>
        </w:r>
      </w:hyperlink>
      <w:r w:rsidRPr="001A235D">
        <w:rPr>
          <w:rFonts w:eastAsia="SimSun"/>
          <w:color w:val="828282"/>
          <w:kern w:val="1"/>
          <w:sz w:val="28"/>
          <w:szCs w:val="28"/>
          <w:lang w:eastAsia="hi-IN" w:bidi="hi-IN"/>
        </w:rPr>
        <w:t> от 11.06.2021 N 170-ФЗ)</w:t>
      </w:r>
    </w:p>
    <w:p w14:paraId="6A05EEE4" w14:textId="77777777" w:rsidR="008978D1" w:rsidRPr="001A235D" w:rsidRDefault="008978D1" w:rsidP="001A235D">
      <w:pPr>
        <w:suppressAutoHyphens/>
        <w:snapToGrid/>
        <w:spacing w:before="210" w:line="360" w:lineRule="atLeast"/>
        <w:jc w:val="both"/>
        <w:rPr>
          <w:rFonts w:eastAsia="SimSun"/>
          <w:color w:val="828282"/>
          <w:kern w:val="1"/>
          <w:sz w:val="28"/>
          <w:szCs w:val="28"/>
          <w:lang w:eastAsia="hi-IN" w:bidi="hi-IN"/>
        </w:rPr>
      </w:pPr>
      <w:r w:rsidRPr="001A235D">
        <w:rPr>
          <w:rFonts w:eastAsia="SimSun"/>
          <w:color w:val="828282"/>
          <w:kern w:val="1"/>
          <w:sz w:val="28"/>
          <w:szCs w:val="28"/>
          <w:lang w:eastAsia="hi-IN" w:bidi="hi-IN"/>
        </w:rPr>
        <w:lastRenderedPageBreak/>
        <w:t>(см. текст в предыдущей </w:t>
      </w:r>
      <w:hyperlink r:id="rId6" w:history="1">
        <w:r w:rsidRPr="001A235D">
          <w:rPr>
            <w:rFonts w:eastAsia="SimSun"/>
            <w:color w:val="000080"/>
            <w:kern w:val="1"/>
            <w:sz w:val="28"/>
            <w:szCs w:val="28"/>
            <w:u w:val="single"/>
          </w:rPr>
          <w:t>редакции</w:t>
        </w:r>
      </w:hyperlink>
      <w:r w:rsidRPr="001A235D">
        <w:rPr>
          <w:rFonts w:eastAsia="SimSun"/>
          <w:color w:val="828282"/>
          <w:kern w:val="1"/>
          <w:sz w:val="28"/>
          <w:szCs w:val="28"/>
          <w:lang w:eastAsia="hi-IN" w:bidi="hi-IN"/>
        </w:rPr>
        <w:t>)</w:t>
      </w:r>
    </w:p>
    <w:p w14:paraId="00AA945F" w14:textId="4253E29F" w:rsidR="008978D1" w:rsidRPr="001A235D" w:rsidRDefault="003B193F" w:rsidP="00577649">
      <w:pPr>
        <w:widowControl w:val="0"/>
        <w:suppressAutoHyphens/>
        <w:snapToGrid/>
        <w:spacing w:after="120"/>
        <w:ind w:firstLine="540"/>
        <w:jc w:val="both"/>
        <w:rPr>
          <w:rFonts w:eastAsia="SimSun"/>
          <w:kern w:val="1"/>
          <w:sz w:val="28"/>
          <w:szCs w:val="28"/>
          <w:lang w:eastAsia="hi-IN" w:bidi="hi-IN"/>
        </w:rPr>
      </w:pPr>
      <w:r>
        <w:rPr>
          <w:noProof/>
        </w:rPr>
        <mc:AlternateContent>
          <mc:Choice Requires="wps">
            <w:drawing>
              <wp:anchor distT="0" distB="0" distL="0" distR="0" simplePos="0" relativeHeight="251660288" behindDoc="0" locked="0" layoutInCell="1" allowOverlap="1" wp14:anchorId="6454A0C0" wp14:editId="575A67FB">
                <wp:simplePos x="0" y="0"/>
                <wp:positionH relativeFrom="page">
                  <wp:posOffset>0</wp:posOffset>
                </wp:positionH>
                <wp:positionV relativeFrom="paragraph">
                  <wp:posOffset>0</wp:posOffset>
                </wp:positionV>
                <wp:extent cx="275590" cy="199390"/>
                <wp:effectExtent l="0" t="0" r="635" b="635"/>
                <wp:wrapNone/>
                <wp:docPr id="12"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82811" w14:textId="77777777" w:rsidR="008978D1" w:rsidRDefault="008978D1" w:rsidP="001A235D">
                            <w:pPr>
                              <w:pStyle w:val="a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4A0C0" id="Поле 13" o:spid="_x0000_s1028" type="#_x0000_t202" style="position:absolute;left:0;text-align:left;margin-left:0;margin-top:0;width:21.7pt;height:15.7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" stroked="f">
                <v:textbox inset="0,0,0,0">
                  <w:txbxContent>
                    <w:p w14:paraId="21C82811" w14:textId="77777777" w:rsidR="008978D1" w:rsidRDefault="008978D1" w:rsidP="001A235D">
                      <w:pPr>
                        <w:pStyle w:val="a6"/>
                      </w:pPr>
                    </w:p>
                  </w:txbxContent>
                </v:textbox>
                <w10:wrap anchorx="page"/>
              </v:shape>
            </w:pict>
          </mc:Fallback>
        </mc:AlternateContent>
      </w:r>
      <w:bookmarkStart w:id="3" w:name="dst100319"/>
      <w:bookmarkEnd w:id="3"/>
      <w:r w:rsidR="008978D1" w:rsidRPr="001A235D">
        <w:rPr>
          <w:rFonts w:eastAsia="SimSun"/>
          <w:kern w:val="1"/>
          <w:sz w:val="28"/>
          <w:szCs w:val="28"/>
          <w:lang w:eastAsia="hi-IN" w:bidi="hi-IN"/>
        </w:rPr>
        <w:t>3) проводить контрольные (надзорные) мероприятия и совершать контрольные (надзорные)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(надзорных)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
    <w:p w14:paraId="2B0AB770" w14:textId="77777777" w:rsidR="008978D1" w:rsidRPr="001A235D" w:rsidRDefault="008978D1" w:rsidP="001A235D">
      <w:pPr>
        <w:suppressAutoHyphens/>
        <w:snapToGrid/>
        <w:spacing w:before="210"/>
        <w:ind w:firstLine="540"/>
        <w:jc w:val="both"/>
        <w:rPr>
          <w:rFonts w:eastAsia="SimSun"/>
          <w:color w:val="000000"/>
          <w:kern w:val="1"/>
          <w:sz w:val="28"/>
          <w:szCs w:val="28"/>
          <w:lang w:eastAsia="hi-IN" w:bidi="hi-IN"/>
        </w:rPr>
      </w:pPr>
      <w:bookmarkStart w:id="4" w:name="dst100320"/>
      <w:bookmarkEnd w:id="4"/>
      <w:r w:rsidRPr="001A235D">
        <w:rPr>
          <w:rFonts w:eastAsia="SimSun"/>
          <w:color w:val="000000"/>
          <w:kern w:val="1"/>
          <w:sz w:val="28"/>
          <w:szCs w:val="28"/>
          <w:lang w:eastAsia="hi-IN" w:bidi="hi-IN"/>
        </w:rPr>
        <w:t>4) не допускать при проведении контрольных (надзорных)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14:paraId="552BFCA2" w14:textId="77777777" w:rsidR="008978D1" w:rsidRPr="001A235D" w:rsidRDefault="008978D1" w:rsidP="001A235D">
      <w:pPr>
        <w:suppressAutoHyphens/>
        <w:snapToGrid/>
        <w:spacing w:before="210"/>
        <w:ind w:firstLine="540"/>
        <w:jc w:val="both"/>
        <w:rPr>
          <w:rFonts w:eastAsia="SimSun"/>
          <w:color w:val="000000"/>
          <w:kern w:val="1"/>
          <w:sz w:val="28"/>
          <w:szCs w:val="28"/>
          <w:lang w:eastAsia="hi-IN" w:bidi="hi-IN"/>
        </w:rPr>
      </w:pPr>
      <w:bookmarkStart w:id="5" w:name="dst100321"/>
      <w:bookmarkEnd w:id="5"/>
      <w:r w:rsidRPr="001A235D">
        <w:rPr>
          <w:rFonts w:eastAsia="SimSun"/>
          <w:color w:val="000000"/>
          <w:kern w:val="1"/>
          <w:sz w:val="28"/>
          <w:szCs w:val="28"/>
          <w:lang w:eastAsia="hi-IN" w:bidi="hi-IN"/>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субъекте Российской Федерации при проведении контрольных (надзорных) мероприятий (за исключением контрольных (надзорных) мероприятий, при проведении которых не требуется взаимодействие контрольных (надзорных) органов с контролируемыми лицами) и в случаях, предусмотренных настоящим Федеральным законом, осуществлять консультирование;</w:t>
      </w:r>
    </w:p>
    <w:p w14:paraId="1387B9FE" w14:textId="56E45EE2" w:rsidR="008978D1" w:rsidRPr="001A235D" w:rsidRDefault="003B193F" w:rsidP="001A235D">
      <w:pPr>
        <w:widowControl w:val="0"/>
        <w:suppressAutoHyphens/>
        <w:snapToGrid/>
        <w:spacing w:after="120"/>
        <w:ind w:firstLine="540"/>
        <w:jc w:val="both"/>
        <w:rPr>
          <w:rFonts w:eastAsia="SimSun"/>
          <w:kern w:val="1"/>
          <w:sz w:val="28"/>
          <w:szCs w:val="28"/>
          <w:lang w:eastAsia="hi-IN" w:bidi="hi-IN"/>
        </w:rPr>
      </w:pPr>
      <w:r>
        <w:rPr>
          <w:noProof/>
        </w:rPr>
        <mc:AlternateContent>
          <mc:Choice Requires="wps">
            <w:drawing>
              <wp:anchor distT="0" distB="0" distL="0" distR="0" simplePos="0" relativeHeight="251661312" behindDoc="0" locked="0" layoutInCell="1" allowOverlap="1" wp14:anchorId="1DA7C151" wp14:editId="1734927C">
                <wp:simplePos x="0" y="0"/>
                <wp:positionH relativeFrom="page">
                  <wp:posOffset>0</wp:posOffset>
                </wp:positionH>
                <wp:positionV relativeFrom="paragraph">
                  <wp:posOffset>0</wp:posOffset>
                </wp:positionV>
                <wp:extent cx="275590" cy="199390"/>
                <wp:effectExtent l="0" t="0" r="635" b="4445"/>
                <wp:wrapNone/>
                <wp:docPr id="11"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5A58" w14:textId="77777777" w:rsidR="008978D1" w:rsidRDefault="008978D1" w:rsidP="001A235D">
                            <w:pPr>
                              <w:pStyle w:val="a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7C151" id="Поле 12" o:spid="_x0000_s1029" type="#_x0000_t202" style="position:absolute;left:0;text-align:left;margin-left:0;margin-top:0;width:21.7pt;height:15.7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" stroked="f">
                <v:textbox inset="0,0,0,0">
                  <w:txbxContent>
                    <w:p w14:paraId="5A485A58" w14:textId="77777777" w:rsidR="008978D1" w:rsidRDefault="008978D1" w:rsidP="001A235D">
                      <w:pPr>
                        <w:pStyle w:val="a6"/>
                      </w:pPr>
                    </w:p>
                  </w:txbxContent>
                </v:textbox>
                <w10:wrap anchorx="page"/>
              </v:shape>
            </w:pict>
          </mc:Fallback>
        </mc:AlternateContent>
      </w:r>
      <w:bookmarkStart w:id="6" w:name="dst100322"/>
      <w:bookmarkEnd w:id="6"/>
      <w:r w:rsidR="008978D1" w:rsidRPr="001A235D">
        <w:rPr>
          <w:rFonts w:eastAsia="SimSun"/>
          <w:kern w:val="1"/>
          <w:sz w:val="28"/>
          <w:szCs w:val="28"/>
          <w:lang w:eastAsia="hi-IN" w:bidi="hi-IN"/>
        </w:rPr>
        <w:t>6) предоставлять контролируемым лицам, их представителям, присутствующим при проведении контрольных (надзорных) мероприятий, информацию и документы, относящиеся к предмету государственного контроля (надзора), муниципального контроля, в том числе сведения о согласовании проведения контрольного (надзорного) мероприятия органами прокуратуры в случае, если такое согласование предусмотрено настоящим Федеральным законом;</w:t>
      </w:r>
    </w:p>
    <w:p w14:paraId="58F70D0E" w14:textId="1CD71648" w:rsidR="008978D1" w:rsidRPr="001A235D" w:rsidRDefault="003B193F" w:rsidP="001A235D">
      <w:pPr>
        <w:widowControl w:val="0"/>
        <w:suppressAutoHyphens/>
        <w:snapToGrid/>
        <w:spacing w:after="120"/>
        <w:ind w:firstLine="540"/>
        <w:jc w:val="both"/>
        <w:rPr>
          <w:rFonts w:eastAsia="SimSun"/>
          <w:kern w:val="1"/>
          <w:sz w:val="28"/>
          <w:szCs w:val="28"/>
          <w:lang w:eastAsia="hi-IN" w:bidi="hi-IN"/>
        </w:rPr>
      </w:pPr>
      <w:r>
        <w:rPr>
          <w:noProof/>
        </w:rPr>
        <mc:AlternateContent>
          <mc:Choice Requires="wps">
            <w:drawing>
              <wp:anchor distT="0" distB="0" distL="0" distR="0" simplePos="0" relativeHeight="251662336" behindDoc="0" locked="0" layoutInCell="1" allowOverlap="1" wp14:anchorId="47AFF28D" wp14:editId="407D2A93">
                <wp:simplePos x="0" y="0"/>
                <wp:positionH relativeFrom="page">
                  <wp:posOffset>0</wp:posOffset>
                </wp:positionH>
                <wp:positionV relativeFrom="paragraph">
                  <wp:posOffset>76200</wp:posOffset>
                </wp:positionV>
                <wp:extent cx="275590" cy="199390"/>
                <wp:effectExtent l="0" t="0" r="635" b="2540"/>
                <wp:wrapNone/>
                <wp:docPr id="10"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8EA24" w14:textId="77777777" w:rsidR="008978D1" w:rsidRDefault="008978D1" w:rsidP="001A235D">
                            <w:pPr>
                              <w:pStyle w:val="a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FF28D" id="Поле 11" o:spid="_x0000_s1030" type="#_x0000_t202" style="position:absolute;left:0;text-align:left;margin-left:0;margin-top:6pt;width:21.7pt;height:15.7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" stroked="f">
                <v:textbox inset="0,0,0,0">
                  <w:txbxContent>
                    <w:p w14:paraId="43D8EA24" w14:textId="77777777" w:rsidR="008978D1" w:rsidRDefault="008978D1" w:rsidP="001A235D">
                      <w:pPr>
                        <w:pStyle w:val="a6"/>
                      </w:pPr>
                    </w:p>
                  </w:txbxContent>
                </v:textbox>
                <w10:wrap anchorx="page"/>
              </v:shape>
            </w:pict>
          </mc:Fallback>
        </mc:AlternateContent>
      </w:r>
      <w:bookmarkStart w:id="7" w:name="dst100323"/>
      <w:bookmarkEnd w:id="7"/>
      <w:r w:rsidR="008978D1" w:rsidRPr="001A235D">
        <w:rPr>
          <w:rFonts w:eastAsia="SimSun"/>
          <w:kern w:val="1"/>
          <w:sz w:val="28"/>
          <w:szCs w:val="28"/>
          <w:lang w:eastAsia="hi-IN" w:bidi="hi-IN"/>
        </w:rPr>
        <w:t>7) знакомить контролируемых лиц, их представителей с результатами контрольных (надзорных) мероприятий и контрольных (надзорных) действий, относящихся к предмету контрольного (надзорного) мероприятия;</w:t>
      </w:r>
    </w:p>
    <w:p w14:paraId="18BCAC61" w14:textId="77777777" w:rsidR="008978D1" w:rsidRPr="001A235D" w:rsidRDefault="008978D1" w:rsidP="001A235D">
      <w:pPr>
        <w:suppressAutoHyphens/>
        <w:snapToGrid/>
        <w:spacing w:before="210"/>
        <w:ind w:firstLine="540"/>
        <w:jc w:val="both"/>
        <w:rPr>
          <w:rFonts w:eastAsia="SimSun"/>
          <w:color w:val="000000"/>
          <w:kern w:val="1"/>
          <w:sz w:val="28"/>
          <w:szCs w:val="28"/>
          <w:lang w:eastAsia="hi-IN" w:bidi="hi-IN"/>
        </w:rPr>
      </w:pPr>
      <w:bookmarkStart w:id="8" w:name="dst100324"/>
      <w:bookmarkEnd w:id="8"/>
      <w:r w:rsidRPr="001A235D">
        <w:rPr>
          <w:rFonts w:eastAsia="SimSun"/>
          <w:color w:val="000000"/>
          <w:kern w:val="1"/>
          <w:sz w:val="28"/>
          <w:szCs w:val="28"/>
          <w:lang w:eastAsia="hi-IN" w:bidi="hi-IN"/>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(надзорного) мероприятия;</w:t>
      </w:r>
    </w:p>
    <w:p w14:paraId="192DB3FF" w14:textId="77777777" w:rsidR="008978D1" w:rsidRPr="001A235D" w:rsidRDefault="008978D1" w:rsidP="001A235D">
      <w:pPr>
        <w:suppressAutoHyphens/>
        <w:snapToGrid/>
        <w:spacing w:before="210"/>
        <w:ind w:firstLine="540"/>
        <w:jc w:val="both"/>
        <w:rPr>
          <w:rFonts w:eastAsia="SimSun"/>
          <w:color w:val="000000"/>
          <w:kern w:val="1"/>
          <w:sz w:val="28"/>
          <w:szCs w:val="28"/>
          <w:lang w:eastAsia="hi-IN" w:bidi="hi-IN"/>
        </w:rPr>
      </w:pPr>
      <w:bookmarkStart w:id="9" w:name="dst100325"/>
      <w:bookmarkEnd w:id="9"/>
      <w:r w:rsidRPr="001A235D">
        <w:rPr>
          <w:rFonts w:eastAsia="SimSun"/>
          <w:color w:val="000000"/>
          <w:kern w:val="1"/>
          <w:sz w:val="28"/>
          <w:szCs w:val="28"/>
          <w:lang w:eastAsia="hi-IN" w:bidi="hi-IN"/>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14:paraId="095EFE4E" w14:textId="77777777" w:rsidR="008978D1" w:rsidRPr="001A235D" w:rsidRDefault="008978D1" w:rsidP="001A235D">
      <w:pPr>
        <w:suppressAutoHyphens/>
        <w:snapToGrid/>
        <w:spacing w:before="210"/>
        <w:ind w:firstLine="540"/>
        <w:jc w:val="both"/>
        <w:rPr>
          <w:rFonts w:eastAsia="SimSun"/>
          <w:color w:val="000000"/>
          <w:kern w:val="1"/>
          <w:sz w:val="28"/>
          <w:szCs w:val="28"/>
          <w:lang w:eastAsia="hi-IN" w:bidi="hi-IN"/>
        </w:rPr>
      </w:pPr>
      <w:bookmarkStart w:id="10" w:name="dst100326"/>
      <w:bookmarkEnd w:id="10"/>
      <w:r w:rsidRPr="001A235D">
        <w:rPr>
          <w:rFonts w:eastAsia="SimSun"/>
          <w:color w:val="000000"/>
          <w:kern w:val="1"/>
          <w:sz w:val="28"/>
          <w:szCs w:val="28"/>
          <w:lang w:eastAsia="hi-IN" w:bidi="hi-IN"/>
        </w:rPr>
        <w:lastRenderedPageBreak/>
        <w:t>10) доказывать обоснованность своих действий при их обжаловании в порядке, установленном законодательством Российской Федерации;</w:t>
      </w:r>
    </w:p>
    <w:p w14:paraId="1C4EA073" w14:textId="7BE018D7" w:rsidR="008978D1" w:rsidRPr="001A235D" w:rsidRDefault="003B193F" w:rsidP="001A235D">
      <w:pPr>
        <w:widowControl w:val="0"/>
        <w:suppressAutoHyphens/>
        <w:snapToGrid/>
        <w:spacing w:after="120"/>
        <w:ind w:firstLine="540"/>
        <w:jc w:val="both"/>
        <w:rPr>
          <w:rFonts w:eastAsia="SimSun"/>
          <w:kern w:val="1"/>
          <w:sz w:val="28"/>
          <w:szCs w:val="28"/>
          <w:lang w:eastAsia="hi-IN" w:bidi="hi-IN"/>
        </w:rPr>
      </w:pPr>
      <w:r>
        <w:rPr>
          <w:noProof/>
        </w:rPr>
        <mc:AlternateContent>
          <mc:Choice Requires="wps">
            <w:drawing>
              <wp:anchor distT="0" distB="0" distL="0" distR="0" simplePos="0" relativeHeight="251663360" behindDoc="0" locked="0" layoutInCell="1" allowOverlap="1" wp14:anchorId="43F8F8EB" wp14:editId="2DB10A2D">
                <wp:simplePos x="0" y="0"/>
                <wp:positionH relativeFrom="page">
                  <wp:posOffset>0</wp:posOffset>
                </wp:positionH>
                <wp:positionV relativeFrom="paragraph">
                  <wp:posOffset>0</wp:posOffset>
                </wp:positionV>
                <wp:extent cx="275590" cy="199390"/>
                <wp:effectExtent l="0" t="3175" r="635" b="0"/>
                <wp:wrapNone/>
                <wp:docPr id="9"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747F4" w14:textId="77777777" w:rsidR="008978D1" w:rsidRDefault="008978D1" w:rsidP="001A235D">
                            <w:pPr>
                              <w:pStyle w:val="a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8F8EB" id="Поле 10" o:spid="_x0000_s1031" type="#_x0000_t202" style="position:absolute;left:0;text-align:left;margin-left:0;margin-top:0;width:21.7pt;height:15.7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" stroked="f">
                <v:textbox inset="0,0,0,0">
                  <w:txbxContent>
                    <w:p w14:paraId="236747F4" w14:textId="77777777" w:rsidR="008978D1" w:rsidRDefault="008978D1" w:rsidP="001A235D">
                      <w:pPr>
                        <w:pStyle w:val="a6"/>
                      </w:pPr>
                    </w:p>
                  </w:txbxContent>
                </v:textbox>
                <w10:wrap anchorx="page"/>
              </v:shape>
            </w:pict>
          </mc:Fallback>
        </mc:AlternateContent>
      </w:r>
      <w:bookmarkStart w:id="11" w:name="dst100327"/>
      <w:bookmarkEnd w:id="11"/>
      <w:r w:rsidR="008978D1" w:rsidRPr="001A235D">
        <w:rPr>
          <w:rFonts w:eastAsia="SimSun"/>
          <w:kern w:val="1"/>
          <w:sz w:val="28"/>
          <w:szCs w:val="28"/>
          <w:lang w:eastAsia="hi-IN" w:bidi="hi-IN"/>
        </w:rPr>
        <w:t>11) соблюдать установленные законодательством Российской Федерации сроки проведения контрольных (надзорных) мероприятий и совершения контрольных (надзорных) действий;</w:t>
      </w:r>
    </w:p>
    <w:p w14:paraId="0F6E1267" w14:textId="77777777" w:rsidR="008978D1" w:rsidRPr="001A235D" w:rsidRDefault="008978D1" w:rsidP="001A235D">
      <w:pPr>
        <w:suppressAutoHyphens/>
        <w:snapToGrid/>
        <w:spacing w:before="210"/>
        <w:ind w:firstLine="540"/>
        <w:jc w:val="both"/>
        <w:rPr>
          <w:rFonts w:eastAsia="SimSun"/>
          <w:color w:val="000000"/>
          <w:kern w:val="1"/>
          <w:sz w:val="28"/>
          <w:szCs w:val="28"/>
          <w:lang w:eastAsia="hi-IN" w:bidi="hi-IN"/>
        </w:rPr>
      </w:pPr>
      <w:bookmarkStart w:id="12" w:name="dst100328"/>
      <w:bookmarkEnd w:id="12"/>
      <w:r w:rsidRPr="001A235D">
        <w:rPr>
          <w:rFonts w:eastAsia="SimSun"/>
          <w:color w:val="000000"/>
          <w:kern w:val="1"/>
          <w:sz w:val="28"/>
          <w:szCs w:val="28"/>
          <w:lang w:eastAsia="hi-IN" w:bidi="hi-IN"/>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14:paraId="0CC4BCDB" w14:textId="5FFBCD1E" w:rsidR="008978D1" w:rsidRPr="001A235D" w:rsidRDefault="003B193F" w:rsidP="001A235D">
      <w:pPr>
        <w:widowControl w:val="0"/>
        <w:suppressAutoHyphens/>
        <w:snapToGrid/>
        <w:spacing w:after="120"/>
        <w:ind w:firstLine="540"/>
        <w:jc w:val="both"/>
        <w:rPr>
          <w:rFonts w:eastAsia="SimSun"/>
          <w:kern w:val="1"/>
          <w:sz w:val="28"/>
          <w:szCs w:val="28"/>
          <w:lang w:eastAsia="hi-IN" w:bidi="hi-IN"/>
        </w:rPr>
      </w:pPr>
      <w:r>
        <w:rPr>
          <w:noProof/>
        </w:rPr>
        <mc:AlternateContent>
          <mc:Choice Requires="wps">
            <w:drawing>
              <wp:anchor distT="0" distB="0" distL="0" distR="0" simplePos="0" relativeHeight="251664384" behindDoc="0" locked="0" layoutInCell="1" allowOverlap="1" wp14:anchorId="41722637" wp14:editId="28D073EB">
                <wp:simplePos x="0" y="0"/>
                <wp:positionH relativeFrom="page">
                  <wp:posOffset>0</wp:posOffset>
                </wp:positionH>
                <wp:positionV relativeFrom="paragraph">
                  <wp:posOffset>0</wp:posOffset>
                </wp:positionV>
                <wp:extent cx="275590" cy="199390"/>
                <wp:effectExtent l="0" t="4445" r="635" b="0"/>
                <wp:wrapNone/>
                <wp:docPr id="8"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21799" w14:textId="77777777" w:rsidR="008978D1" w:rsidRDefault="008978D1" w:rsidP="001A235D">
                            <w:pPr>
                              <w:pStyle w:val="a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22637" id="Поле 9" o:spid="_x0000_s1032" type="#_x0000_t202" style="position:absolute;left:0;text-align:left;margin-left:0;margin-top:0;width:21.7pt;height:15.7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" stroked="f">
                <v:textbox inset="0,0,0,0">
                  <w:txbxContent>
                    <w:p w14:paraId="54621799" w14:textId="77777777" w:rsidR="008978D1" w:rsidRDefault="008978D1" w:rsidP="001A235D">
                      <w:pPr>
                        <w:pStyle w:val="a6"/>
                      </w:pPr>
                    </w:p>
                  </w:txbxContent>
                </v:textbox>
                <w10:wrap anchorx="page"/>
              </v:shape>
            </w:pict>
          </mc:Fallback>
        </mc:AlternateContent>
      </w:r>
      <w:bookmarkStart w:id="13" w:name="dst100329"/>
      <w:bookmarkEnd w:id="13"/>
      <w:r w:rsidR="008978D1" w:rsidRPr="001A235D">
        <w:rPr>
          <w:rFonts w:eastAsia="SimSun"/>
          <w:kern w:val="1"/>
          <w:sz w:val="28"/>
          <w:szCs w:val="28"/>
          <w:lang w:eastAsia="hi-IN" w:bidi="hi-IN"/>
        </w:rPr>
        <w:t>2. Инспектор при проведении контрольного (надзорного) мероприятия в пределах своих полномочий и в объеме проводимых контрольных (надзорных) действий имеет право:</w:t>
      </w:r>
    </w:p>
    <w:p w14:paraId="728DE350" w14:textId="5144136D" w:rsidR="008978D1" w:rsidRPr="001A235D" w:rsidRDefault="003B193F" w:rsidP="001A235D">
      <w:pPr>
        <w:widowControl w:val="0"/>
        <w:suppressAutoHyphens/>
        <w:snapToGrid/>
        <w:spacing w:after="120"/>
        <w:ind w:firstLine="540"/>
        <w:jc w:val="both"/>
        <w:rPr>
          <w:rFonts w:eastAsia="SimSun"/>
          <w:kern w:val="1"/>
          <w:sz w:val="28"/>
          <w:szCs w:val="28"/>
          <w:lang w:eastAsia="hi-IN" w:bidi="hi-IN"/>
        </w:rPr>
      </w:pPr>
      <w:r>
        <w:rPr>
          <w:noProof/>
        </w:rPr>
        <mc:AlternateContent>
          <mc:Choice Requires="wps">
            <w:drawing>
              <wp:anchor distT="0" distB="0" distL="0" distR="0" simplePos="0" relativeHeight="251665408" behindDoc="0" locked="0" layoutInCell="1" allowOverlap="1" wp14:anchorId="5330D376" wp14:editId="1FC12F66">
                <wp:simplePos x="0" y="0"/>
                <wp:positionH relativeFrom="page">
                  <wp:posOffset>0</wp:posOffset>
                </wp:positionH>
                <wp:positionV relativeFrom="paragraph">
                  <wp:posOffset>76200</wp:posOffset>
                </wp:positionV>
                <wp:extent cx="275590" cy="199390"/>
                <wp:effectExtent l="0" t="0" r="635" b="1905"/>
                <wp:wrapNone/>
                <wp:docPr id="7"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17C21" w14:textId="77777777" w:rsidR="008978D1" w:rsidRDefault="008978D1" w:rsidP="001A235D">
                            <w:pPr>
                              <w:pStyle w:val="a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0D376" id="Поле 8" o:spid="_x0000_s1033" type="#_x0000_t202" style="position:absolute;left:0;text-align:left;margin-left:0;margin-top:6pt;width:21.7pt;height:15.7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" stroked="f">
                <v:textbox inset="0,0,0,0">
                  <w:txbxContent>
                    <w:p w14:paraId="1E517C21" w14:textId="77777777" w:rsidR="008978D1" w:rsidRDefault="008978D1" w:rsidP="001A235D">
                      <w:pPr>
                        <w:pStyle w:val="a6"/>
                      </w:pPr>
                    </w:p>
                  </w:txbxContent>
                </v:textbox>
                <w10:wrap anchorx="page"/>
              </v:shape>
            </w:pict>
          </mc:Fallback>
        </mc:AlternateContent>
      </w:r>
      <w:bookmarkStart w:id="14" w:name="dst100330"/>
      <w:bookmarkEnd w:id="14"/>
      <w:r w:rsidR="008978D1" w:rsidRPr="001A235D">
        <w:rPr>
          <w:rFonts w:eastAsia="SimSun"/>
          <w:kern w:val="1"/>
          <w:sz w:val="28"/>
          <w:szCs w:val="28"/>
          <w:lang w:eastAsia="hi-IN" w:bidi="hi-IN"/>
        </w:rPr>
        <w:t>1) беспрепятственно по предъявлении служебного удостоверения и в соответствии с полномочиями, установленными решением контрольного (надзорного) органа о проведении контрольного (надзорного) мероприятия, посещать (осматривать) производственные объекты, если иное не предусмотрено федеральными законами;</w:t>
      </w:r>
    </w:p>
    <w:p w14:paraId="48567863" w14:textId="1DFD5D28" w:rsidR="008978D1" w:rsidRPr="001A235D" w:rsidRDefault="003B193F" w:rsidP="001A235D">
      <w:pPr>
        <w:widowControl w:val="0"/>
        <w:suppressAutoHyphens/>
        <w:snapToGrid/>
        <w:spacing w:after="120"/>
        <w:ind w:firstLine="540"/>
        <w:jc w:val="both"/>
        <w:rPr>
          <w:rFonts w:eastAsia="SimSun"/>
          <w:kern w:val="1"/>
          <w:sz w:val="28"/>
          <w:szCs w:val="28"/>
          <w:lang w:eastAsia="hi-IN" w:bidi="hi-IN"/>
        </w:rPr>
      </w:pPr>
      <w:r>
        <w:rPr>
          <w:noProof/>
        </w:rPr>
        <mc:AlternateContent>
          <mc:Choice Requires="wps">
            <w:drawing>
              <wp:anchor distT="0" distB="0" distL="0" distR="0" simplePos="0" relativeHeight="251666432" behindDoc="0" locked="0" layoutInCell="1" allowOverlap="1" wp14:anchorId="132D3AA6" wp14:editId="6DEC5171">
                <wp:simplePos x="0" y="0"/>
                <wp:positionH relativeFrom="page">
                  <wp:posOffset>0</wp:posOffset>
                </wp:positionH>
                <wp:positionV relativeFrom="paragraph">
                  <wp:posOffset>76200</wp:posOffset>
                </wp:positionV>
                <wp:extent cx="275590" cy="199390"/>
                <wp:effectExtent l="0" t="1905" r="635" b="0"/>
                <wp:wrapNone/>
                <wp:docPr id="6"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8D7F9" w14:textId="77777777" w:rsidR="008978D1" w:rsidRDefault="008978D1" w:rsidP="001A235D">
                            <w:pPr>
                              <w:pStyle w:val="a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D3AA6" id="Поле 7" o:spid="_x0000_s1034" type="#_x0000_t202" style="position:absolute;left:0;text-align:left;margin-left:0;margin-top:6pt;width:21.7pt;height:15.7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" stroked="f">
                <v:textbox inset="0,0,0,0">
                  <w:txbxContent>
                    <w:p w14:paraId="0BF8D7F9" w14:textId="77777777" w:rsidR="008978D1" w:rsidRDefault="008978D1" w:rsidP="001A235D">
                      <w:pPr>
                        <w:pStyle w:val="a6"/>
                      </w:pPr>
                    </w:p>
                  </w:txbxContent>
                </v:textbox>
                <w10:wrap anchorx="page"/>
              </v:shape>
            </w:pict>
          </mc:Fallback>
        </mc:AlternateContent>
      </w:r>
      <w:bookmarkStart w:id="15" w:name="dst100331"/>
      <w:bookmarkEnd w:id="15"/>
      <w:r w:rsidR="008978D1" w:rsidRPr="001A235D">
        <w:rPr>
          <w:rFonts w:eastAsia="SimSun"/>
          <w:kern w:val="1"/>
          <w:sz w:val="28"/>
          <w:szCs w:val="28"/>
          <w:lang w:eastAsia="hi-IN" w:bidi="hi-IN"/>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14:paraId="38553F6A" w14:textId="3917BC4C" w:rsidR="008978D1" w:rsidRPr="001A235D" w:rsidRDefault="003B193F" w:rsidP="001A235D">
      <w:pPr>
        <w:widowControl w:val="0"/>
        <w:suppressAutoHyphens/>
        <w:snapToGrid/>
        <w:spacing w:after="120"/>
        <w:ind w:firstLine="540"/>
        <w:jc w:val="both"/>
        <w:rPr>
          <w:rFonts w:eastAsia="SimSun"/>
          <w:kern w:val="1"/>
          <w:sz w:val="28"/>
          <w:szCs w:val="28"/>
          <w:lang w:eastAsia="hi-IN" w:bidi="hi-IN"/>
        </w:rPr>
      </w:pPr>
      <w:r>
        <w:rPr>
          <w:noProof/>
        </w:rPr>
        <mc:AlternateContent>
          <mc:Choice Requires="wps">
            <w:drawing>
              <wp:anchor distT="0" distB="0" distL="0" distR="0" simplePos="0" relativeHeight="251667456" behindDoc="0" locked="0" layoutInCell="1" allowOverlap="1" wp14:anchorId="492FB18B" wp14:editId="7A6613EF">
                <wp:simplePos x="0" y="0"/>
                <wp:positionH relativeFrom="page">
                  <wp:posOffset>0</wp:posOffset>
                </wp:positionH>
                <wp:positionV relativeFrom="paragraph">
                  <wp:posOffset>76200</wp:posOffset>
                </wp:positionV>
                <wp:extent cx="275590" cy="199390"/>
                <wp:effectExtent l="0" t="635" r="635" b="0"/>
                <wp:wrapNone/>
                <wp:docPr id="5"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D56B8" w14:textId="77777777" w:rsidR="008978D1" w:rsidRDefault="008978D1" w:rsidP="001A235D">
                            <w:pPr>
                              <w:pStyle w:val="a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FB18B" id="Поле 6" o:spid="_x0000_s1035" type="#_x0000_t202" style="position:absolute;left:0;text-align:left;margin-left:0;margin-top:6pt;width:21.7pt;height:15.7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" stroked="f">
                <v:textbox inset="0,0,0,0">
                  <w:txbxContent>
                    <w:p w14:paraId="6DAD56B8" w14:textId="77777777" w:rsidR="008978D1" w:rsidRDefault="008978D1" w:rsidP="001A235D">
                      <w:pPr>
                        <w:pStyle w:val="a6"/>
                      </w:pPr>
                    </w:p>
                  </w:txbxContent>
                </v:textbox>
                <w10:wrap anchorx="page"/>
              </v:shape>
            </w:pict>
          </mc:Fallback>
        </mc:AlternateContent>
      </w:r>
      <w:bookmarkStart w:id="16" w:name="dst100332"/>
      <w:bookmarkEnd w:id="16"/>
      <w:r w:rsidR="008978D1" w:rsidRPr="001A235D">
        <w:rPr>
          <w:rFonts w:eastAsia="SimSun"/>
          <w:kern w:val="1"/>
          <w:sz w:val="28"/>
          <w:szCs w:val="28"/>
          <w:lang w:eastAsia="hi-IN" w:bidi="hi-IN"/>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(надзорных) мероприятий, а также представления документов для копирования, фото- и видеосъемки;</w:t>
      </w:r>
    </w:p>
    <w:p w14:paraId="396E89FE" w14:textId="77777777" w:rsidR="008978D1" w:rsidRPr="001A235D" w:rsidRDefault="008978D1" w:rsidP="001A235D">
      <w:pPr>
        <w:suppressAutoHyphens/>
        <w:snapToGrid/>
        <w:spacing w:before="210"/>
        <w:ind w:firstLine="540"/>
        <w:jc w:val="both"/>
        <w:rPr>
          <w:rFonts w:eastAsia="SimSun"/>
          <w:color w:val="000000"/>
          <w:kern w:val="1"/>
          <w:sz w:val="28"/>
          <w:szCs w:val="28"/>
          <w:lang w:eastAsia="hi-IN" w:bidi="hi-IN"/>
        </w:rPr>
      </w:pPr>
      <w:bookmarkStart w:id="17" w:name="dst100333"/>
      <w:bookmarkEnd w:id="17"/>
      <w:r w:rsidRPr="001A235D">
        <w:rPr>
          <w:rFonts w:eastAsia="SimSun"/>
          <w:color w:val="000000"/>
          <w:kern w:val="1"/>
          <w:sz w:val="28"/>
          <w:szCs w:val="28"/>
          <w:lang w:eastAsia="hi-IN" w:bidi="hi-IN"/>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(надзорного) мероприятия;</w:t>
      </w:r>
    </w:p>
    <w:p w14:paraId="60B0AFDC" w14:textId="7B009F0C" w:rsidR="008978D1" w:rsidRPr="001A235D" w:rsidRDefault="003B193F" w:rsidP="001A235D">
      <w:pPr>
        <w:widowControl w:val="0"/>
        <w:suppressAutoHyphens/>
        <w:snapToGrid/>
        <w:spacing w:after="120"/>
        <w:ind w:firstLine="540"/>
        <w:jc w:val="both"/>
        <w:rPr>
          <w:rFonts w:eastAsia="SimSun"/>
          <w:kern w:val="1"/>
          <w:sz w:val="28"/>
          <w:szCs w:val="28"/>
          <w:lang w:eastAsia="hi-IN" w:bidi="hi-IN"/>
        </w:rPr>
      </w:pPr>
      <w:r>
        <w:rPr>
          <w:noProof/>
        </w:rPr>
        <mc:AlternateContent>
          <mc:Choice Requires="wps">
            <w:drawing>
              <wp:anchor distT="0" distB="0" distL="0" distR="0" simplePos="0" relativeHeight="251668480" behindDoc="0" locked="0" layoutInCell="1" allowOverlap="1" wp14:anchorId="45BB0706" wp14:editId="5F70873A">
                <wp:simplePos x="0" y="0"/>
                <wp:positionH relativeFrom="page">
                  <wp:posOffset>0</wp:posOffset>
                </wp:positionH>
                <wp:positionV relativeFrom="paragraph">
                  <wp:posOffset>0</wp:posOffset>
                </wp:positionV>
                <wp:extent cx="275590" cy="199390"/>
                <wp:effectExtent l="0" t="0" r="635" b="3175"/>
                <wp:wrapNone/>
                <wp:docPr id="4"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5180A" w14:textId="77777777" w:rsidR="008978D1" w:rsidRDefault="008978D1" w:rsidP="001A235D">
                            <w:pPr>
                              <w:pStyle w:val="a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B0706" id="Поле 5" o:spid="_x0000_s1036" type="#_x0000_t202" style="position:absolute;left:0;text-align:left;margin-left:0;margin-top:0;width:21.7pt;height:15.7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" stroked="f">
                <v:textbox inset="0,0,0,0">
                  <w:txbxContent>
                    <w:p w14:paraId="3D15180A" w14:textId="77777777" w:rsidR="008978D1" w:rsidRDefault="008978D1" w:rsidP="001A235D">
                      <w:pPr>
                        <w:pStyle w:val="a6"/>
                      </w:pPr>
                    </w:p>
                  </w:txbxContent>
                </v:textbox>
                <w10:wrap anchorx="page"/>
              </v:shape>
            </w:pict>
          </mc:Fallback>
        </mc:AlternateContent>
      </w:r>
      <w:bookmarkStart w:id="18" w:name="dst100334"/>
      <w:bookmarkEnd w:id="18"/>
      <w:r w:rsidR="008978D1" w:rsidRPr="001A235D">
        <w:rPr>
          <w:rFonts w:eastAsia="SimSun"/>
          <w:kern w:val="1"/>
          <w:sz w:val="28"/>
          <w:szCs w:val="28"/>
          <w:lang w:eastAsia="hi-IN" w:bidi="hi-IN"/>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(надзорных)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(надзорного) мероприятия;</w:t>
      </w:r>
    </w:p>
    <w:p w14:paraId="75577BE9" w14:textId="724296B1" w:rsidR="008978D1" w:rsidRPr="001A235D" w:rsidRDefault="003B193F" w:rsidP="001A235D">
      <w:pPr>
        <w:widowControl w:val="0"/>
        <w:suppressAutoHyphens/>
        <w:snapToGrid/>
        <w:spacing w:after="120"/>
        <w:ind w:firstLine="540"/>
        <w:jc w:val="both"/>
        <w:rPr>
          <w:rFonts w:eastAsia="SimSun"/>
          <w:kern w:val="1"/>
          <w:sz w:val="28"/>
          <w:szCs w:val="28"/>
          <w:lang w:eastAsia="hi-IN" w:bidi="hi-IN"/>
        </w:rPr>
      </w:pPr>
      <w:r>
        <w:rPr>
          <w:noProof/>
        </w:rPr>
        <mc:AlternateContent>
          <mc:Choice Requires="wps">
            <w:drawing>
              <wp:anchor distT="0" distB="0" distL="0" distR="0" simplePos="0" relativeHeight="251669504" behindDoc="0" locked="0" layoutInCell="1" allowOverlap="1" wp14:anchorId="33094FBE" wp14:editId="5DBB373A">
                <wp:simplePos x="0" y="0"/>
                <wp:positionH relativeFrom="page">
                  <wp:posOffset>0</wp:posOffset>
                </wp:positionH>
                <wp:positionV relativeFrom="paragraph">
                  <wp:posOffset>76200</wp:posOffset>
                </wp:positionV>
                <wp:extent cx="275590" cy="199390"/>
                <wp:effectExtent l="0" t="0" r="635" b="635"/>
                <wp:wrapNone/>
                <wp:docPr id="3"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1C674" w14:textId="77777777" w:rsidR="008978D1" w:rsidRDefault="008978D1" w:rsidP="001A235D">
                            <w:pPr>
                              <w:pStyle w:val="a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94FBE" id="Поле 4" o:spid="_x0000_s1037" type="#_x0000_t202" style="position:absolute;left:0;text-align:left;margin-left:0;margin-top:6pt;width:21.7pt;height:15.7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" stroked="f">
                <v:textbox inset="0,0,0,0">
                  <w:txbxContent>
                    <w:p w14:paraId="0051C674" w14:textId="77777777" w:rsidR="008978D1" w:rsidRDefault="008978D1" w:rsidP="001A235D">
                      <w:pPr>
                        <w:pStyle w:val="a6"/>
                      </w:pPr>
                    </w:p>
                  </w:txbxContent>
                </v:textbox>
                <w10:wrap anchorx="page"/>
              </v:shape>
            </w:pict>
          </mc:Fallback>
        </mc:AlternateContent>
      </w:r>
      <w:bookmarkStart w:id="19" w:name="dst100335"/>
      <w:bookmarkEnd w:id="19"/>
      <w:r w:rsidR="008978D1" w:rsidRPr="001A235D">
        <w:rPr>
          <w:rFonts w:eastAsia="SimSun"/>
          <w:kern w:val="1"/>
          <w:sz w:val="28"/>
          <w:szCs w:val="28"/>
          <w:lang w:eastAsia="hi-IN" w:bidi="hi-IN"/>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14:paraId="3839968D" w14:textId="6A295F32" w:rsidR="008978D1" w:rsidRPr="001A235D" w:rsidRDefault="003B193F" w:rsidP="001A235D">
      <w:pPr>
        <w:widowControl w:val="0"/>
        <w:suppressAutoHyphens/>
        <w:snapToGrid/>
        <w:spacing w:after="120"/>
        <w:ind w:firstLine="540"/>
        <w:jc w:val="both"/>
        <w:rPr>
          <w:rFonts w:eastAsia="SimSun"/>
          <w:kern w:val="1"/>
          <w:sz w:val="28"/>
          <w:szCs w:val="28"/>
          <w:lang w:eastAsia="hi-IN" w:bidi="hi-IN"/>
        </w:rPr>
      </w:pPr>
      <w:r>
        <w:rPr>
          <w:noProof/>
        </w:rPr>
        <mc:AlternateContent>
          <mc:Choice Requires="wps">
            <w:drawing>
              <wp:anchor distT="0" distB="0" distL="0" distR="0" simplePos="0" relativeHeight="251670528" behindDoc="0" locked="0" layoutInCell="1" allowOverlap="1" wp14:anchorId="0744E858" wp14:editId="3C4CD237">
                <wp:simplePos x="0" y="0"/>
                <wp:positionH relativeFrom="page">
                  <wp:posOffset>0</wp:posOffset>
                </wp:positionH>
                <wp:positionV relativeFrom="paragraph">
                  <wp:posOffset>76200</wp:posOffset>
                </wp:positionV>
                <wp:extent cx="275590" cy="199390"/>
                <wp:effectExtent l="0" t="3175" r="635"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FE1B6" w14:textId="77777777" w:rsidR="008978D1" w:rsidRDefault="008978D1" w:rsidP="001A235D">
                            <w:pPr>
                              <w:pStyle w:val="a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4E858" id="Поле 2" o:spid="_x0000_s1038" type="#_x0000_t202" style="position:absolute;left:0;text-align:left;margin-left:0;margin-top:6pt;width:21.7pt;height:15.7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" stroked="f">
                <v:textbox inset="0,0,0,0">
                  <w:txbxContent>
                    <w:p w14:paraId="448FE1B6" w14:textId="77777777" w:rsidR="008978D1" w:rsidRDefault="008978D1" w:rsidP="001A235D">
                      <w:pPr>
                        <w:pStyle w:val="a6"/>
                      </w:pPr>
                    </w:p>
                  </w:txbxContent>
                </v:textbox>
                <w10:wrap anchorx="page"/>
              </v:shape>
            </w:pict>
          </mc:Fallback>
        </mc:AlternateContent>
      </w:r>
      <w:bookmarkStart w:id="20" w:name="dst100336"/>
      <w:bookmarkEnd w:id="20"/>
      <w:r w:rsidR="008978D1" w:rsidRPr="001A235D">
        <w:rPr>
          <w:rFonts w:eastAsia="SimSun"/>
          <w:kern w:val="1"/>
          <w:sz w:val="28"/>
          <w:szCs w:val="28"/>
          <w:lang w:eastAsia="hi-IN" w:bidi="hi-IN"/>
        </w:rPr>
        <w:t>7) обращаться в соответствии с Федеральным </w:t>
      </w:r>
      <w:hyperlink r:id="rId7" w:history="1">
        <w:r w:rsidR="008978D1" w:rsidRPr="001A235D">
          <w:rPr>
            <w:rFonts w:eastAsia="SimSun"/>
            <w:color w:val="000080"/>
            <w:kern w:val="1"/>
            <w:sz w:val="28"/>
            <w:szCs w:val="28"/>
            <w:u w:val="single"/>
          </w:rPr>
          <w:t>законом</w:t>
        </w:r>
      </w:hyperlink>
      <w:r w:rsidR="008978D1" w:rsidRPr="001A235D">
        <w:rPr>
          <w:rFonts w:eastAsia="SimSun"/>
          <w:kern w:val="1"/>
          <w:sz w:val="28"/>
          <w:szCs w:val="28"/>
          <w:lang w:eastAsia="hi-IN" w:bidi="hi-IN"/>
        </w:rPr>
        <w:t xml:space="preserve"> от 7 февраля 2011 </w:t>
      </w:r>
      <w:r w:rsidR="008978D1" w:rsidRPr="001A235D">
        <w:rPr>
          <w:rFonts w:eastAsia="SimSun"/>
          <w:kern w:val="1"/>
          <w:sz w:val="28"/>
          <w:szCs w:val="28"/>
          <w:lang w:eastAsia="hi-IN" w:bidi="hi-IN"/>
        </w:rPr>
        <w:lastRenderedPageBreak/>
        <w:t>года N 3-ФЗ "О полиции" за содействием к органам полиции в случаях, если инспектору оказывается противодействие или угрожает опасность;</w:t>
      </w:r>
    </w:p>
    <w:p w14:paraId="14517146" w14:textId="308A0A93" w:rsidR="008978D1" w:rsidRPr="001A235D" w:rsidRDefault="003B193F" w:rsidP="001A235D">
      <w:pPr>
        <w:widowControl w:val="0"/>
        <w:suppressAutoHyphens/>
        <w:snapToGrid/>
        <w:spacing w:after="120"/>
        <w:ind w:firstLine="540"/>
        <w:jc w:val="both"/>
        <w:rPr>
          <w:rFonts w:eastAsia="SimSun"/>
          <w:kern w:val="1"/>
          <w:sz w:val="28"/>
          <w:szCs w:val="28"/>
          <w:lang w:eastAsia="hi-IN" w:bidi="hi-IN"/>
        </w:rPr>
      </w:pPr>
      <w:r>
        <w:rPr>
          <w:noProof/>
        </w:rPr>
        <mc:AlternateContent>
          <mc:Choice Requires="wps">
            <w:drawing>
              <wp:anchor distT="0" distB="0" distL="0" distR="0" simplePos="0" relativeHeight="251671552" behindDoc="0" locked="0" layoutInCell="1" allowOverlap="1" wp14:anchorId="799233E8" wp14:editId="2F4977EA">
                <wp:simplePos x="0" y="0"/>
                <wp:positionH relativeFrom="page">
                  <wp:posOffset>0</wp:posOffset>
                </wp:positionH>
                <wp:positionV relativeFrom="paragraph">
                  <wp:posOffset>76200</wp:posOffset>
                </wp:positionV>
                <wp:extent cx="275590" cy="199390"/>
                <wp:effectExtent l="0" t="0" r="635" b="317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1729B" w14:textId="77777777" w:rsidR="008978D1" w:rsidRDefault="008978D1" w:rsidP="001A235D">
                            <w:pPr>
                              <w:pStyle w:val="a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233E8" id="Поле 1" o:spid="_x0000_s1039" type="#_x0000_t202" style="position:absolute;left:0;text-align:left;margin-left:0;margin-top:6pt;width:21.7pt;height:15.7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" stroked="f">
                <v:textbox inset="0,0,0,0">
                  <w:txbxContent>
                    <w:p w14:paraId="5AA1729B" w14:textId="77777777" w:rsidR="008978D1" w:rsidRDefault="008978D1" w:rsidP="001A235D">
                      <w:pPr>
                        <w:pStyle w:val="a6"/>
                      </w:pPr>
                    </w:p>
                  </w:txbxContent>
                </v:textbox>
                <w10:wrap anchorx="page"/>
              </v:shape>
            </w:pict>
          </mc:Fallback>
        </mc:AlternateContent>
      </w:r>
      <w:bookmarkStart w:id="21" w:name="dst100337"/>
      <w:bookmarkEnd w:id="21"/>
      <w:r w:rsidR="008978D1" w:rsidRPr="001A235D">
        <w:rPr>
          <w:rFonts w:eastAsia="SimSun"/>
          <w:kern w:val="1"/>
          <w:sz w:val="28"/>
          <w:szCs w:val="28"/>
          <w:lang w:eastAsia="hi-IN" w:bidi="hi-IN"/>
        </w:rPr>
        <w:t xml:space="preserve">8) совершать иные действия, предусмотренные </w:t>
      </w:r>
      <w:r w:rsidR="008978D1">
        <w:rPr>
          <w:rFonts w:eastAsia="SimSun"/>
          <w:kern w:val="1"/>
          <w:sz w:val="28"/>
          <w:szCs w:val="28"/>
          <w:lang w:eastAsia="hi-IN" w:bidi="hi-IN"/>
        </w:rPr>
        <w:t>Ф</w:t>
      </w:r>
      <w:r w:rsidR="008978D1" w:rsidRPr="001A235D">
        <w:rPr>
          <w:rFonts w:eastAsia="SimSun"/>
          <w:kern w:val="1"/>
          <w:sz w:val="28"/>
          <w:szCs w:val="28"/>
          <w:lang w:eastAsia="hi-IN" w:bidi="hi-IN"/>
        </w:rPr>
        <w:t xml:space="preserve">едеральными </w:t>
      </w:r>
      <w:r w:rsidR="008978D1">
        <w:rPr>
          <w:rFonts w:eastAsia="SimSun"/>
          <w:kern w:val="1"/>
          <w:sz w:val="28"/>
          <w:szCs w:val="28"/>
          <w:lang w:eastAsia="hi-IN" w:bidi="hi-IN"/>
        </w:rPr>
        <w:t>З</w:t>
      </w:r>
      <w:r w:rsidR="008978D1" w:rsidRPr="001A235D">
        <w:rPr>
          <w:rFonts w:eastAsia="SimSun"/>
          <w:kern w:val="1"/>
          <w:sz w:val="28"/>
          <w:szCs w:val="28"/>
          <w:lang w:eastAsia="hi-IN" w:bidi="hi-IN"/>
        </w:rPr>
        <w:t xml:space="preserve">аконами </w:t>
      </w:r>
      <w:r w:rsidR="008978D1">
        <w:rPr>
          <w:rFonts w:eastAsia="SimSun"/>
          <w:kern w:val="1"/>
          <w:sz w:val="28"/>
          <w:szCs w:val="28"/>
          <w:lang w:eastAsia="hi-IN" w:bidi="hi-IN"/>
        </w:rPr>
        <w:t xml:space="preserve">Российской Федерации </w:t>
      </w:r>
      <w:proofErr w:type="gramStart"/>
      <w:r w:rsidR="008978D1">
        <w:rPr>
          <w:rFonts w:eastAsia="SimSun"/>
          <w:kern w:val="1"/>
          <w:sz w:val="28"/>
          <w:szCs w:val="28"/>
          <w:lang w:eastAsia="hi-IN" w:bidi="hi-IN"/>
        </w:rPr>
        <w:t xml:space="preserve">о </w:t>
      </w:r>
      <w:r w:rsidR="008978D1" w:rsidRPr="001A235D">
        <w:rPr>
          <w:rFonts w:eastAsia="SimSun"/>
          <w:kern w:val="1"/>
          <w:sz w:val="28"/>
          <w:szCs w:val="28"/>
          <w:lang w:eastAsia="hi-IN" w:bidi="hi-IN"/>
        </w:rPr>
        <w:t xml:space="preserve"> </w:t>
      </w:r>
      <w:r w:rsidR="008978D1">
        <w:rPr>
          <w:rFonts w:eastAsia="SimSun"/>
          <w:kern w:val="1"/>
          <w:sz w:val="28"/>
          <w:szCs w:val="28"/>
          <w:lang w:eastAsia="hi-IN" w:bidi="hi-IN"/>
        </w:rPr>
        <w:t>муниципальном</w:t>
      </w:r>
      <w:proofErr w:type="gramEnd"/>
      <w:r w:rsidR="008978D1">
        <w:rPr>
          <w:rFonts w:eastAsia="SimSun"/>
          <w:kern w:val="1"/>
          <w:sz w:val="28"/>
          <w:szCs w:val="28"/>
          <w:lang w:eastAsia="hi-IN" w:bidi="hi-IN"/>
        </w:rPr>
        <w:t xml:space="preserve"> контроле в сфере благоустройства на территориях сельских поселений.</w:t>
      </w:r>
    </w:p>
    <w:p w14:paraId="137339F0" w14:textId="77777777" w:rsidR="008978D1" w:rsidRDefault="008978D1" w:rsidP="001108FA">
      <w:pPr>
        <w:shd w:val="clear" w:color="auto" w:fill="FFFFFF"/>
        <w:rPr>
          <w:sz w:val="28"/>
          <w:szCs w:val="28"/>
          <w:lang w:eastAsia="en-US"/>
        </w:rPr>
      </w:pPr>
      <w:r>
        <w:rPr>
          <w:sz w:val="28"/>
          <w:szCs w:val="28"/>
          <w:lang w:eastAsia="en-US"/>
        </w:rPr>
        <w:t>1.2</w:t>
      </w:r>
      <w:proofErr w:type="gramStart"/>
      <w:r>
        <w:rPr>
          <w:sz w:val="28"/>
          <w:szCs w:val="28"/>
          <w:lang w:eastAsia="en-US"/>
        </w:rPr>
        <w:t xml:space="preserve">   «</w:t>
      </w:r>
      <w:proofErr w:type="gramEnd"/>
      <w:r>
        <w:rPr>
          <w:sz w:val="28"/>
          <w:szCs w:val="28"/>
          <w:lang w:eastAsia="en-US"/>
        </w:rPr>
        <w:t>Пункт 3.11» дополнить абзацами:</w:t>
      </w:r>
    </w:p>
    <w:p w14:paraId="468265CF" w14:textId="77777777" w:rsidR="008978D1" w:rsidRPr="003038A2" w:rsidRDefault="008978D1" w:rsidP="003038A2">
      <w:pPr>
        <w:pStyle w:val="1"/>
        <w:shd w:val="clear" w:color="auto" w:fill="FFFFFF"/>
        <w:spacing w:before="161" w:beforeAutospacing="0" w:after="161" w:afterAutospacing="0"/>
        <w:rPr>
          <w:b w:val="0"/>
          <w:color w:val="22272F"/>
          <w:sz w:val="28"/>
          <w:szCs w:val="33"/>
        </w:rPr>
      </w:pPr>
      <w:r w:rsidRPr="003038A2">
        <w:rPr>
          <w:rFonts w:ascii="YS Text" w:hAnsi="YS Text"/>
          <w:b w:val="0"/>
          <w:sz w:val="28"/>
          <w:szCs w:val="23"/>
        </w:rPr>
        <w:t xml:space="preserve"> </w:t>
      </w:r>
      <w:r w:rsidRPr="003038A2">
        <w:rPr>
          <w:b w:val="0"/>
          <w:sz w:val="28"/>
          <w:szCs w:val="23"/>
        </w:rPr>
        <w:t xml:space="preserve">     </w:t>
      </w:r>
      <w:r w:rsidRPr="003038A2">
        <w:rPr>
          <w:b w:val="0"/>
          <w:sz w:val="28"/>
        </w:rPr>
        <w:t xml:space="preserve">В ходе профилактического визита инспектором может осуществляться консультирование контролируемого лица в порядке, установленной статьей 50 </w:t>
      </w:r>
      <w:r w:rsidRPr="003038A2">
        <w:rPr>
          <w:b w:val="0"/>
          <w:color w:val="22272F"/>
          <w:sz w:val="28"/>
          <w:szCs w:val="33"/>
        </w:rPr>
        <w:t xml:space="preserve">Федеральный закон от 31 июля </w:t>
      </w:r>
      <w:smartTag w:uri="urn:schemas-microsoft-com:office:smarttags" w:element="metricconverter">
        <w:smartTagPr>
          <w:attr w:name="ProductID" w:val="2020 г"/>
        </w:smartTagPr>
        <w:r w:rsidRPr="003038A2">
          <w:rPr>
            <w:b w:val="0"/>
            <w:color w:val="22272F"/>
            <w:sz w:val="28"/>
            <w:szCs w:val="33"/>
          </w:rPr>
          <w:t>2020 г</w:t>
        </w:r>
      </w:smartTag>
      <w:r w:rsidRPr="003038A2">
        <w:rPr>
          <w:b w:val="0"/>
          <w:color w:val="22272F"/>
          <w:sz w:val="28"/>
          <w:szCs w:val="33"/>
        </w:rPr>
        <w:t>. N 248-ФЗ "О государственном контроле (надзоре) и муниципальном контроле в Российской Федерации"</w:t>
      </w:r>
    </w:p>
    <w:p w14:paraId="138883D4" w14:textId="77777777" w:rsidR="008978D1" w:rsidRPr="001108FA" w:rsidRDefault="008978D1" w:rsidP="001108FA">
      <w:pPr>
        <w:shd w:val="clear" w:color="auto" w:fill="FFFFFF"/>
        <w:snapToGrid/>
        <w:rPr>
          <w:color w:val="000000"/>
          <w:sz w:val="28"/>
          <w:szCs w:val="23"/>
        </w:rPr>
      </w:pPr>
      <w:r>
        <w:rPr>
          <w:color w:val="000000"/>
          <w:sz w:val="28"/>
          <w:szCs w:val="23"/>
        </w:rPr>
        <w:t xml:space="preserve">    </w:t>
      </w:r>
      <w:r w:rsidRPr="001108FA">
        <w:rPr>
          <w:color w:val="000000"/>
          <w:sz w:val="28"/>
          <w:szCs w:val="23"/>
        </w:rPr>
        <w:t>О проведении обязательного профилактического визита контролируемое</w:t>
      </w:r>
    </w:p>
    <w:p w14:paraId="77361662" w14:textId="77777777" w:rsidR="008978D1" w:rsidRPr="001108FA" w:rsidRDefault="008978D1" w:rsidP="001108FA">
      <w:pPr>
        <w:shd w:val="clear" w:color="auto" w:fill="FFFFFF"/>
        <w:snapToGrid/>
        <w:rPr>
          <w:color w:val="000000"/>
          <w:sz w:val="28"/>
          <w:szCs w:val="23"/>
        </w:rPr>
      </w:pPr>
      <w:r w:rsidRPr="001108FA">
        <w:rPr>
          <w:color w:val="000000"/>
          <w:sz w:val="28"/>
          <w:szCs w:val="23"/>
        </w:rPr>
        <w:t>лицо уведомляется</w:t>
      </w:r>
      <w:r>
        <w:rPr>
          <w:color w:val="000000"/>
          <w:sz w:val="28"/>
          <w:szCs w:val="23"/>
        </w:rPr>
        <w:t xml:space="preserve"> </w:t>
      </w:r>
      <w:r w:rsidRPr="001108FA">
        <w:rPr>
          <w:color w:val="000000"/>
          <w:sz w:val="28"/>
          <w:szCs w:val="23"/>
        </w:rPr>
        <w:t>должностным лицом, уполномоченным осуществлять</w:t>
      </w:r>
    </w:p>
    <w:p w14:paraId="71059A8B" w14:textId="77777777" w:rsidR="008978D1" w:rsidRPr="001108FA" w:rsidRDefault="008978D1" w:rsidP="001108FA">
      <w:pPr>
        <w:shd w:val="clear" w:color="auto" w:fill="FFFFFF"/>
        <w:snapToGrid/>
        <w:rPr>
          <w:color w:val="000000"/>
          <w:sz w:val="28"/>
          <w:szCs w:val="23"/>
        </w:rPr>
      </w:pPr>
      <w:r w:rsidRPr="001108FA">
        <w:rPr>
          <w:color w:val="000000"/>
          <w:sz w:val="28"/>
          <w:szCs w:val="23"/>
        </w:rPr>
        <w:t>контроль, не позднее, чем за пять рабочих дней до даты его проведения.</w:t>
      </w:r>
    </w:p>
    <w:p w14:paraId="7F06CAE4" w14:textId="77777777" w:rsidR="008978D1" w:rsidRPr="001108FA" w:rsidRDefault="008978D1" w:rsidP="001108FA">
      <w:pPr>
        <w:shd w:val="clear" w:color="auto" w:fill="FFFFFF"/>
        <w:snapToGrid/>
        <w:rPr>
          <w:color w:val="000000"/>
          <w:sz w:val="28"/>
          <w:szCs w:val="23"/>
        </w:rPr>
      </w:pPr>
      <w:r>
        <w:rPr>
          <w:color w:val="000000"/>
          <w:sz w:val="28"/>
          <w:szCs w:val="23"/>
        </w:rPr>
        <w:t xml:space="preserve">    </w:t>
      </w:r>
      <w:r w:rsidRPr="001108FA">
        <w:rPr>
          <w:color w:val="000000"/>
          <w:sz w:val="28"/>
          <w:szCs w:val="23"/>
        </w:rPr>
        <w:t>Уведомление о проведении обязательного профилактического визита</w:t>
      </w:r>
    </w:p>
    <w:p w14:paraId="42A28B88" w14:textId="77777777" w:rsidR="008978D1" w:rsidRPr="001108FA" w:rsidRDefault="008978D1" w:rsidP="001108FA">
      <w:pPr>
        <w:shd w:val="clear" w:color="auto" w:fill="FFFFFF"/>
        <w:snapToGrid/>
        <w:rPr>
          <w:color w:val="000000"/>
          <w:sz w:val="28"/>
          <w:szCs w:val="23"/>
        </w:rPr>
      </w:pPr>
      <w:r w:rsidRPr="001108FA">
        <w:rPr>
          <w:color w:val="000000"/>
          <w:sz w:val="28"/>
          <w:szCs w:val="23"/>
        </w:rPr>
        <w:t>составляется в письменной форме.</w:t>
      </w:r>
    </w:p>
    <w:p w14:paraId="70CFC03D" w14:textId="77777777" w:rsidR="008978D1" w:rsidRPr="001108FA" w:rsidRDefault="008978D1" w:rsidP="001108FA">
      <w:pPr>
        <w:shd w:val="clear" w:color="auto" w:fill="FFFFFF"/>
        <w:snapToGrid/>
        <w:rPr>
          <w:color w:val="000000"/>
          <w:sz w:val="28"/>
          <w:szCs w:val="23"/>
        </w:rPr>
      </w:pPr>
      <w:r>
        <w:rPr>
          <w:color w:val="000000"/>
          <w:sz w:val="28"/>
          <w:szCs w:val="23"/>
        </w:rPr>
        <w:t xml:space="preserve">    </w:t>
      </w:r>
      <w:r w:rsidRPr="001108FA">
        <w:rPr>
          <w:color w:val="000000"/>
          <w:sz w:val="28"/>
          <w:szCs w:val="23"/>
        </w:rPr>
        <w:t>Уведомление о проведении обязательного профилактического визита</w:t>
      </w:r>
    </w:p>
    <w:p w14:paraId="6D0ECA36" w14:textId="77777777" w:rsidR="008978D1" w:rsidRPr="001108FA" w:rsidRDefault="008978D1" w:rsidP="001108FA">
      <w:pPr>
        <w:shd w:val="clear" w:color="auto" w:fill="FFFFFF"/>
        <w:snapToGrid/>
        <w:rPr>
          <w:color w:val="000000"/>
          <w:sz w:val="28"/>
          <w:szCs w:val="23"/>
        </w:rPr>
      </w:pPr>
      <w:r w:rsidRPr="001108FA">
        <w:rPr>
          <w:color w:val="000000"/>
          <w:sz w:val="28"/>
          <w:szCs w:val="23"/>
        </w:rPr>
        <w:t>направляется в адрес контролируемого лица в порядке, установленном частью 4</w:t>
      </w:r>
      <w:r>
        <w:rPr>
          <w:color w:val="000000"/>
          <w:sz w:val="28"/>
          <w:szCs w:val="23"/>
        </w:rPr>
        <w:t xml:space="preserve"> </w:t>
      </w:r>
      <w:r w:rsidRPr="001108FA">
        <w:rPr>
          <w:color w:val="000000"/>
          <w:sz w:val="28"/>
          <w:szCs w:val="23"/>
        </w:rPr>
        <w:t>статьи 21 Федерального закона «О государственном контроле (надзоре) и</w:t>
      </w:r>
      <w:r>
        <w:rPr>
          <w:color w:val="000000"/>
          <w:sz w:val="28"/>
          <w:szCs w:val="23"/>
        </w:rPr>
        <w:t xml:space="preserve"> </w:t>
      </w:r>
      <w:r w:rsidRPr="001108FA">
        <w:rPr>
          <w:color w:val="000000"/>
          <w:sz w:val="28"/>
          <w:szCs w:val="23"/>
        </w:rPr>
        <w:t>муниципальном контроле в Российской Федерации».</w:t>
      </w:r>
    </w:p>
    <w:p w14:paraId="6B7062BD" w14:textId="77777777" w:rsidR="008978D1" w:rsidRPr="001108FA" w:rsidRDefault="008978D1" w:rsidP="001108FA">
      <w:pPr>
        <w:shd w:val="clear" w:color="auto" w:fill="FFFFFF"/>
        <w:snapToGrid/>
        <w:rPr>
          <w:color w:val="000000"/>
          <w:sz w:val="28"/>
          <w:szCs w:val="23"/>
        </w:rPr>
      </w:pPr>
      <w:r>
        <w:rPr>
          <w:color w:val="000000"/>
          <w:sz w:val="28"/>
          <w:szCs w:val="23"/>
        </w:rPr>
        <w:t xml:space="preserve">    </w:t>
      </w:r>
      <w:r w:rsidRPr="001108FA">
        <w:rPr>
          <w:color w:val="000000"/>
          <w:sz w:val="28"/>
          <w:szCs w:val="23"/>
        </w:rPr>
        <w:t>Контролируемое лицо вправе отказаться от проведения обязательного</w:t>
      </w:r>
    </w:p>
    <w:p w14:paraId="5188E6DE" w14:textId="77777777" w:rsidR="008978D1" w:rsidRPr="001108FA" w:rsidRDefault="008978D1" w:rsidP="001108FA">
      <w:pPr>
        <w:shd w:val="clear" w:color="auto" w:fill="FFFFFF"/>
        <w:snapToGrid/>
        <w:rPr>
          <w:color w:val="000000"/>
          <w:sz w:val="28"/>
          <w:szCs w:val="23"/>
        </w:rPr>
      </w:pPr>
      <w:r w:rsidRPr="001108FA">
        <w:rPr>
          <w:color w:val="000000"/>
          <w:sz w:val="28"/>
          <w:szCs w:val="23"/>
        </w:rPr>
        <w:t>профилактического визита, уведомив об этом администрацию, не позднее чем за</w:t>
      </w:r>
      <w:r>
        <w:rPr>
          <w:color w:val="000000"/>
          <w:sz w:val="28"/>
          <w:szCs w:val="23"/>
        </w:rPr>
        <w:t xml:space="preserve"> </w:t>
      </w:r>
      <w:r w:rsidRPr="001108FA">
        <w:rPr>
          <w:color w:val="000000"/>
          <w:sz w:val="28"/>
          <w:szCs w:val="23"/>
        </w:rPr>
        <w:t>три рабочих дня до даты его проведения.</w:t>
      </w:r>
    </w:p>
    <w:p w14:paraId="0C0DB662" w14:textId="77777777" w:rsidR="008978D1" w:rsidRPr="001108FA" w:rsidRDefault="008978D1" w:rsidP="001108FA">
      <w:pPr>
        <w:shd w:val="clear" w:color="auto" w:fill="FFFFFF"/>
        <w:snapToGrid/>
        <w:rPr>
          <w:color w:val="000000"/>
          <w:sz w:val="28"/>
          <w:szCs w:val="23"/>
        </w:rPr>
      </w:pPr>
      <w:r>
        <w:rPr>
          <w:color w:val="000000"/>
          <w:sz w:val="28"/>
          <w:szCs w:val="23"/>
        </w:rPr>
        <w:t xml:space="preserve">     </w:t>
      </w:r>
      <w:r w:rsidRPr="001108FA">
        <w:rPr>
          <w:color w:val="000000"/>
          <w:sz w:val="28"/>
          <w:szCs w:val="23"/>
        </w:rPr>
        <w:t>Срок проведения обязательного профилактического визита определяется</w:t>
      </w:r>
    </w:p>
    <w:p w14:paraId="051A7804" w14:textId="77777777" w:rsidR="008978D1" w:rsidRPr="001108FA" w:rsidRDefault="008978D1" w:rsidP="001108FA">
      <w:pPr>
        <w:shd w:val="clear" w:color="auto" w:fill="FFFFFF"/>
        <w:snapToGrid/>
        <w:rPr>
          <w:color w:val="000000"/>
          <w:sz w:val="28"/>
          <w:szCs w:val="23"/>
        </w:rPr>
      </w:pPr>
      <w:r w:rsidRPr="001108FA">
        <w:rPr>
          <w:color w:val="000000"/>
          <w:sz w:val="28"/>
          <w:szCs w:val="23"/>
        </w:rPr>
        <w:t>должностным лицом, уполномоченным осуществлять контроль, самостоятельно</w:t>
      </w:r>
      <w:r>
        <w:rPr>
          <w:color w:val="000000"/>
          <w:sz w:val="28"/>
          <w:szCs w:val="23"/>
        </w:rPr>
        <w:t xml:space="preserve"> </w:t>
      </w:r>
      <w:r w:rsidRPr="001108FA">
        <w:rPr>
          <w:color w:val="000000"/>
          <w:sz w:val="28"/>
          <w:szCs w:val="23"/>
        </w:rPr>
        <w:t>и не должен превышать одного рабочего дня.</w:t>
      </w:r>
    </w:p>
    <w:p w14:paraId="637ADD96" w14:textId="77777777" w:rsidR="008978D1" w:rsidRPr="001108FA" w:rsidRDefault="008978D1" w:rsidP="006537C2">
      <w:pPr>
        <w:jc w:val="both"/>
        <w:rPr>
          <w:sz w:val="28"/>
          <w:szCs w:val="28"/>
          <w:lang w:eastAsia="en-US"/>
        </w:rPr>
      </w:pPr>
    </w:p>
    <w:p w14:paraId="7B939CCE" w14:textId="77777777" w:rsidR="008978D1" w:rsidRDefault="008978D1" w:rsidP="00F723E8">
      <w:pPr>
        <w:pStyle w:val="a8"/>
        <w:shd w:val="clear" w:color="auto" w:fill="FFFFFF"/>
        <w:spacing w:before="210" w:beforeAutospacing="0" w:after="0" w:afterAutospacing="0"/>
        <w:ind w:firstLine="540"/>
        <w:rPr>
          <w:color w:val="000000"/>
          <w:sz w:val="30"/>
          <w:szCs w:val="30"/>
        </w:rPr>
      </w:pPr>
      <w:r>
        <w:rPr>
          <w:sz w:val="28"/>
          <w:szCs w:val="28"/>
          <w:lang w:eastAsia="en-US"/>
        </w:rPr>
        <w:t>1.3  «Пункт 4.6 дополнить подпунктом 7» перечень оснований для проведения внеплановых контрольных мероприятий:</w:t>
      </w:r>
      <w:r w:rsidRPr="00F723E8">
        <w:rPr>
          <w:color w:val="000000"/>
          <w:sz w:val="30"/>
          <w:szCs w:val="30"/>
        </w:rPr>
        <w:t xml:space="preserve"> </w:t>
      </w:r>
    </w:p>
    <w:p w14:paraId="68F37874" w14:textId="77777777" w:rsidR="008978D1" w:rsidRPr="00F723E8" w:rsidRDefault="008978D1" w:rsidP="00F723E8">
      <w:pPr>
        <w:pStyle w:val="a8"/>
        <w:shd w:val="clear" w:color="auto" w:fill="FFFFFF"/>
        <w:spacing w:before="210" w:beforeAutospacing="0" w:after="0" w:afterAutospacing="0"/>
        <w:rPr>
          <w:color w:val="000000"/>
          <w:sz w:val="30"/>
          <w:szCs w:val="30"/>
        </w:rPr>
      </w:pPr>
      <w:r>
        <w:rPr>
          <w:color w:val="000000"/>
          <w:sz w:val="28"/>
          <w:szCs w:val="30"/>
        </w:rPr>
        <w:t>-</w:t>
      </w:r>
      <w:r w:rsidRPr="00F723E8">
        <w:rPr>
          <w:color w:val="000000"/>
          <w:sz w:val="28"/>
          <w:szCs w:val="30"/>
        </w:rPr>
        <w:t xml:space="preserve"> наличие у контрольного (надзорного)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14:paraId="5F60F073" w14:textId="77777777" w:rsidR="008978D1" w:rsidRPr="00F723E8" w:rsidRDefault="008978D1" w:rsidP="00F723E8">
      <w:pPr>
        <w:snapToGrid/>
        <w:rPr>
          <w:sz w:val="28"/>
          <w:szCs w:val="24"/>
        </w:rPr>
      </w:pPr>
      <w:r>
        <w:rPr>
          <w:sz w:val="28"/>
          <w:szCs w:val="24"/>
        </w:rPr>
        <w:t>-</w:t>
      </w:r>
      <w:r w:rsidRPr="00F723E8">
        <w:rPr>
          <w:sz w:val="28"/>
          <w:szCs w:val="24"/>
        </w:rPr>
        <w:t xml:space="preserve">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14:paraId="24F564B7" w14:textId="77777777" w:rsidR="008978D1" w:rsidRPr="00F723E8" w:rsidRDefault="008978D1" w:rsidP="00F723E8">
      <w:pPr>
        <w:snapToGrid/>
        <w:rPr>
          <w:sz w:val="28"/>
          <w:szCs w:val="24"/>
        </w:rPr>
      </w:pPr>
      <w:r>
        <w:rPr>
          <w:sz w:val="28"/>
          <w:szCs w:val="24"/>
        </w:rPr>
        <w:t>-</w:t>
      </w:r>
      <w:r w:rsidRPr="00F723E8">
        <w:rPr>
          <w:sz w:val="28"/>
          <w:szCs w:val="24"/>
        </w:rPr>
        <w:t xml:space="preserve">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14:paraId="75257A66" w14:textId="77777777" w:rsidR="008978D1" w:rsidRPr="00F723E8" w:rsidRDefault="008978D1" w:rsidP="00F723E8">
      <w:pPr>
        <w:pStyle w:val="1"/>
        <w:shd w:val="clear" w:color="auto" w:fill="FFFFFF"/>
        <w:spacing w:before="161" w:beforeAutospacing="0" w:after="161" w:afterAutospacing="0"/>
        <w:rPr>
          <w:b w:val="0"/>
          <w:color w:val="22272F"/>
          <w:sz w:val="28"/>
          <w:szCs w:val="33"/>
        </w:rPr>
      </w:pPr>
      <w:r>
        <w:rPr>
          <w:sz w:val="28"/>
          <w:szCs w:val="24"/>
        </w:rPr>
        <w:lastRenderedPageBreak/>
        <w:t>-</w:t>
      </w:r>
      <w:r w:rsidRPr="00F723E8">
        <w:rPr>
          <w:sz w:val="28"/>
          <w:szCs w:val="24"/>
        </w:rPr>
        <w:t xml:space="preserve"> </w:t>
      </w:r>
      <w:r w:rsidRPr="00F723E8">
        <w:rPr>
          <w:b w:val="0"/>
          <w:sz w:val="28"/>
          <w:szCs w:val="24"/>
        </w:rPr>
        <w:t>истечение срока исполнения решения контрольного (надзорного) органа об устранении выявленного нарушения обязательных требований - в случаях, установленных </w:t>
      </w:r>
      <w:hyperlink r:id="rId8" w:anchor="dst101038" w:history="1">
        <w:r w:rsidRPr="00F723E8">
          <w:rPr>
            <w:b w:val="0"/>
            <w:color w:val="1A0DAB"/>
            <w:sz w:val="28"/>
            <w:szCs w:val="24"/>
            <w:u w:val="single"/>
          </w:rPr>
          <w:t>частью 1 статьи 95</w:t>
        </w:r>
      </w:hyperlink>
      <w:r w:rsidRPr="00F723E8">
        <w:rPr>
          <w:b w:val="0"/>
          <w:sz w:val="28"/>
          <w:szCs w:val="24"/>
        </w:rPr>
        <w:t>  Федерального закона</w:t>
      </w:r>
      <w:r w:rsidRPr="00F723E8">
        <w:rPr>
          <w:b w:val="0"/>
          <w:color w:val="22272F"/>
          <w:sz w:val="28"/>
          <w:szCs w:val="33"/>
        </w:rPr>
        <w:t xml:space="preserve"> от 31 июля 2020 г. N 248-ФЗ "О государственном контроле (надзоре) и муниципальном контроле в Российской Федерации"</w:t>
      </w:r>
    </w:p>
    <w:p w14:paraId="00B7E675" w14:textId="77777777" w:rsidR="008978D1" w:rsidRDefault="008978D1" w:rsidP="006537C2">
      <w:pPr>
        <w:jc w:val="both"/>
        <w:rPr>
          <w:sz w:val="28"/>
          <w:szCs w:val="28"/>
          <w:lang w:eastAsia="en-US"/>
        </w:rPr>
      </w:pPr>
    </w:p>
    <w:p w14:paraId="2A10B4C7" w14:textId="03187494" w:rsidR="008978D1" w:rsidRDefault="008978D1" w:rsidP="00F723E8">
      <w:pPr>
        <w:ind w:firstLine="709"/>
        <w:jc w:val="both"/>
        <w:rPr>
          <w:szCs w:val="28"/>
        </w:rPr>
      </w:pPr>
      <w:r>
        <w:rPr>
          <w:sz w:val="28"/>
          <w:szCs w:val="28"/>
          <w:lang w:eastAsia="en-US"/>
        </w:rPr>
        <w:t xml:space="preserve">2. </w:t>
      </w:r>
      <w:r>
        <w:rPr>
          <w:sz w:val="28"/>
          <w:szCs w:val="28"/>
        </w:rPr>
        <w:t xml:space="preserve">Настоящее решение обнародовать в здание администрации сельского поселения </w:t>
      </w:r>
      <w:proofErr w:type="spellStart"/>
      <w:r w:rsidR="00577649">
        <w:rPr>
          <w:sz w:val="28"/>
          <w:szCs w:val="28"/>
        </w:rPr>
        <w:t>Ибраевский</w:t>
      </w:r>
      <w:proofErr w:type="spellEnd"/>
      <w:r w:rsidR="00577649">
        <w:rPr>
          <w:sz w:val="28"/>
          <w:szCs w:val="28"/>
        </w:rPr>
        <w:t xml:space="preserve"> </w:t>
      </w:r>
      <w:r>
        <w:rPr>
          <w:sz w:val="28"/>
          <w:szCs w:val="28"/>
        </w:rPr>
        <w:t xml:space="preserve">  сельсовет муниципального района Кугарчинский район Республики Башкортостан и</w:t>
      </w:r>
      <w:r w:rsidRPr="00983BE1">
        <w:rPr>
          <w:sz w:val="28"/>
          <w:szCs w:val="28"/>
        </w:rPr>
        <w:t xml:space="preserve"> </w:t>
      </w:r>
      <w:r w:rsidRPr="004C5B1C">
        <w:rPr>
          <w:sz w:val="28"/>
          <w:szCs w:val="28"/>
        </w:rPr>
        <w:t xml:space="preserve">на официальном сайте </w:t>
      </w:r>
      <w:r w:rsidRPr="00F723E8">
        <w:rPr>
          <w:sz w:val="28"/>
        </w:rPr>
        <w:t>сельского поселения</w:t>
      </w:r>
    </w:p>
    <w:p w14:paraId="5DF3F874" w14:textId="77777777" w:rsidR="008978D1" w:rsidRDefault="008978D1" w:rsidP="006537C2">
      <w:pPr>
        <w:rPr>
          <w:szCs w:val="28"/>
        </w:rPr>
      </w:pPr>
    </w:p>
    <w:p w14:paraId="738F6E64" w14:textId="77777777" w:rsidR="008978D1" w:rsidRDefault="008978D1" w:rsidP="006537C2">
      <w:pPr>
        <w:rPr>
          <w:sz w:val="28"/>
          <w:szCs w:val="28"/>
        </w:rPr>
      </w:pPr>
      <w:r>
        <w:rPr>
          <w:sz w:val="28"/>
          <w:szCs w:val="28"/>
        </w:rPr>
        <w:t>Глава сельского поселения</w:t>
      </w:r>
    </w:p>
    <w:p w14:paraId="608AD83B" w14:textId="13BED8E7" w:rsidR="008978D1" w:rsidRDefault="00577649" w:rsidP="006537C2">
      <w:pPr>
        <w:rPr>
          <w:sz w:val="28"/>
          <w:szCs w:val="28"/>
        </w:rPr>
      </w:pPr>
      <w:proofErr w:type="spellStart"/>
      <w:r>
        <w:rPr>
          <w:sz w:val="28"/>
          <w:szCs w:val="28"/>
        </w:rPr>
        <w:t>Ибраевский</w:t>
      </w:r>
      <w:proofErr w:type="spellEnd"/>
      <w:r>
        <w:rPr>
          <w:sz w:val="28"/>
          <w:szCs w:val="28"/>
        </w:rPr>
        <w:t xml:space="preserve"> </w:t>
      </w:r>
      <w:r w:rsidR="008978D1">
        <w:rPr>
          <w:sz w:val="28"/>
          <w:szCs w:val="28"/>
        </w:rPr>
        <w:t>сельсовет муниципального района</w:t>
      </w:r>
    </w:p>
    <w:p w14:paraId="49962A79" w14:textId="4F39DB52" w:rsidR="008978D1" w:rsidRDefault="008978D1" w:rsidP="006537C2">
      <w:pPr>
        <w:rPr>
          <w:i/>
          <w:sz w:val="24"/>
          <w:szCs w:val="24"/>
        </w:rPr>
      </w:pPr>
      <w:r>
        <w:rPr>
          <w:sz w:val="28"/>
          <w:szCs w:val="28"/>
        </w:rPr>
        <w:t xml:space="preserve">Кугарчинский район Республики </w:t>
      </w:r>
      <w:proofErr w:type="gramStart"/>
      <w:r>
        <w:rPr>
          <w:sz w:val="28"/>
          <w:szCs w:val="28"/>
        </w:rPr>
        <w:t xml:space="preserve">Башкортостан:   </w:t>
      </w:r>
      <w:proofErr w:type="gramEnd"/>
      <w:r>
        <w:rPr>
          <w:sz w:val="28"/>
          <w:szCs w:val="28"/>
        </w:rPr>
        <w:t xml:space="preserve">               </w:t>
      </w:r>
      <w:proofErr w:type="spellStart"/>
      <w:r w:rsidR="00577649">
        <w:rPr>
          <w:sz w:val="28"/>
          <w:szCs w:val="28"/>
        </w:rPr>
        <w:t>Исанбердин</w:t>
      </w:r>
      <w:proofErr w:type="spellEnd"/>
      <w:r w:rsidR="00577649">
        <w:rPr>
          <w:sz w:val="28"/>
          <w:szCs w:val="28"/>
        </w:rPr>
        <w:t xml:space="preserve"> Р.М.</w:t>
      </w:r>
      <w:r>
        <w:rPr>
          <w:i/>
          <w:sz w:val="24"/>
          <w:szCs w:val="24"/>
        </w:rPr>
        <w:tab/>
      </w:r>
      <w:r>
        <w:rPr>
          <w:i/>
          <w:sz w:val="24"/>
          <w:szCs w:val="24"/>
        </w:rPr>
        <w:tab/>
      </w:r>
      <w:r>
        <w:rPr>
          <w:i/>
          <w:sz w:val="24"/>
          <w:szCs w:val="24"/>
        </w:rPr>
        <w:tab/>
        <w:t xml:space="preserve">          </w:t>
      </w:r>
    </w:p>
    <w:p w14:paraId="20E83209" w14:textId="77777777" w:rsidR="008978D1" w:rsidRDefault="008978D1"/>
    <w:sectPr w:rsidR="008978D1" w:rsidSect="006331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YS Text">
    <w:altName w:val="Times New Roman"/>
    <w:panose1 w:val="00000000000000000000"/>
    <w:charset w:val="00"/>
    <w:family w:val="roma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C87"/>
    <w:rsid w:val="000937A0"/>
    <w:rsid w:val="001108FA"/>
    <w:rsid w:val="00155F07"/>
    <w:rsid w:val="001A235D"/>
    <w:rsid w:val="00222D6A"/>
    <w:rsid w:val="003038A2"/>
    <w:rsid w:val="003B193F"/>
    <w:rsid w:val="004C5B1C"/>
    <w:rsid w:val="00577649"/>
    <w:rsid w:val="00630105"/>
    <w:rsid w:val="0063311C"/>
    <w:rsid w:val="006537C2"/>
    <w:rsid w:val="006618B9"/>
    <w:rsid w:val="00665773"/>
    <w:rsid w:val="00702FAB"/>
    <w:rsid w:val="00717007"/>
    <w:rsid w:val="007C69EC"/>
    <w:rsid w:val="008978D1"/>
    <w:rsid w:val="00983BE1"/>
    <w:rsid w:val="00A358FE"/>
    <w:rsid w:val="00BD1A56"/>
    <w:rsid w:val="00C53A7F"/>
    <w:rsid w:val="00D43D0D"/>
    <w:rsid w:val="00DB2C87"/>
    <w:rsid w:val="00E76707"/>
    <w:rsid w:val="00F60B23"/>
    <w:rsid w:val="00F723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AC09E52"/>
  <w15:docId w15:val="{F14C9ED1-4A80-498A-B80E-4320354CE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37C2"/>
    <w:pPr>
      <w:snapToGrid w:val="0"/>
    </w:pPr>
    <w:rPr>
      <w:rFonts w:ascii="Times New Roman" w:eastAsia="Times New Roman" w:hAnsi="Times New Roman"/>
      <w:sz w:val="26"/>
      <w:szCs w:val="20"/>
    </w:rPr>
  </w:style>
  <w:style w:type="paragraph" w:styleId="1">
    <w:name w:val="heading 1"/>
    <w:basedOn w:val="a"/>
    <w:link w:val="10"/>
    <w:uiPriority w:val="99"/>
    <w:qFormat/>
    <w:locked/>
    <w:rsid w:val="003038A2"/>
    <w:pPr>
      <w:snapToGrid/>
      <w:spacing w:before="100" w:beforeAutospacing="1" w:after="100" w:afterAutospacing="1"/>
      <w:outlineLvl w:val="0"/>
    </w:pPr>
    <w:rPr>
      <w:rFonts w:eastAsia="Calibri"/>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0328"/>
    <w:rPr>
      <w:rFonts w:asciiTheme="majorHAnsi" w:eastAsiaTheme="majorEastAsia" w:hAnsiTheme="majorHAnsi" w:cstheme="majorBidi"/>
      <w:b/>
      <w:bCs/>
      <w:kern w:val="32"/>
      <w:sz w:val="32"/>
      <w:szCs w:val="32"/>
    </w:rPr>
  </w:style>
  <w:style w:type="paragraph" w:customStyle="1" w:styleId="ConsTitle">
    <w:name w:val="ConsTitle"/>
    <w:uiPriority w:val="99"/>
    <w:rsid w:val="006537C2"/>
    <w:pPr>
      <w:widowControl w:val="0"/>
      <w:autoSpaceDE w:val="0"/>
      <w:autoSpaceDN w:val="0"/>
      <w:adjustRightInd w:val="0"/>
      <w:ind w:right="19772"/>
    </w:pPr>
    <w:rPr>
      <w:rFonts w:ascii="Arial" w:eastAsia="Times New Roman" w:hAnsi="Arial" w:cs="Arial"/>
      <w:b/>
      <w:bCs/>
      <w:sz w:val="16"/>
      <w:szCs w:val="16"/>
      <w:lang w:eastAsia="en-US"/>
    </w:rPr>
  </w:style>
  <w:style w:type="character" w:customStyle="1" w:styleId="a3">
    <w:name w:val="Основной текст_"/>
    <w:basedOn w:val="a0"/>
    <w:link w:val="2"/>
    <w:uiPriority w:val="99"/>
    <w:locked/>
    <w:rsid w:val="006537C2"/>
    <w:rPr>
      <w:rFonts w:ascii="Times New Roman" w:hAnsi="Times New Roman" w:cs="Times New Roman"/>
      <w:sz w:val="26"/>
      <w:szCs w:val="26"/>
      <w:shd w:val="clear" w:color="auto" w:fill="FFFFFF"/>
    </w:rPr>
  </w:style>
  <w:style w:type="paragraph" w:customStyle="1" w:styleId="2">
    <w:name w:val="Основной текст2"/>
    <w:basedOn w:val="a"/>
    <w:link w:val="a3"/>
    <w:uiPriority w:val="99"/>
    <w:rsid w:val="006537C2"/>
    <w:pPr>
      <w:widowControl w:val="0"/>
      <w:shd w:val="clear" w:color="auto" w:fill="FFFFFF"/>
      <w:snapToGrid/>
      <w:spacing w:after="240" w:line="370" w:lineRule="exact"/>
      <w:jc w:val="right"/>
    </w:pPr>
    <w:rPr>
      <w:szCs w:val="26"/>
      <w:lang w:eastAsia="en-US"/>
    </w:rPr>
  </w:style>
  <w:style w:type="paragraph" w:styleId="a4">
    <w:name w:val="Balloon Text"/>
    <w:basedOn w:val="a"/>
    <w:link w:val="a5"/>
    <w:uiPriority w:val="99"/>
    <w:semiHidden/>
    <w:rsid w:val="006537C2"/>
    <w:rPr>
      <w:rFonts w:ascii="Segoe UI" w:hAnsi="Segoe UI" w:cs="Segoe UI"/>
      <w:sz w:val="18"/>
      <w:szCs w:val="18"/>
    </w:rPr>
  </w:style>
  <w:style w:type="character" w:customStyle="1" w:styleId="a5">
    <w:name w:val="Текст выноски Знак"/>
    <w:basedOn w:val="a0"/>
    <w:link w:val="a4"/>
    <w:uiPriority w:val="99"/>
    <w:semiHidden/>
    <w:locked/>
    <w:rsid w:val="006537C2"/>
    <w:rPr>
      <w:rFonts w:ascii="Segoe UI" w:hAnsi="Segoe UI" w:cs="Segoe UI"/>
      <w:sz w:val="18"/>
      <w:szCs w:val="18"/>
      <w:lang w:eastAsia="ru-RU"/>
    </w:rPr>
  </w:style>
  <w:style w:type="paragraph" w:styleId="a6">
    <w:name w:val="Body Text"/>
    <w:basedOn w:val="a"/>
    <w:link w:val="a7"/>
    <w:uiPriority w:val="99"/>
    <w:rsid w:val="001A235D"/>
    <w:pPr>
      <w:widowControl w:val="0"/>
      <w:suppressAutoHyphens/>
      <w:snapToGrid/>
      <w:spacing w:after="120"/>
    </w:pPr>
    <w:rPr>
      <w:rFonts w:ascii="Arial" w:eastAsia="SimSun" w:hAnsi="Arial" w:cs="Mangal"/>
      <w:kern w:val="1"/>
      <w:sz w:val="20"/>
      <w:szCs w:val="24"/>
      <w:lang w:eastAsia="hi-IN" w:bidi="hi-IN"/>
    </w:rPr>
  </w:style>
  <w:style w:type="character" w:customStyle="1" w:styleId="a7">
    <w:name w:val="Основной текст Знак"/>
    <w:basedOn w:val="a0"/>
    <w:link w:val="a6"/>
    <w:uiPriority w:val="99"/>
    <w:locked/>
    <w:rsid w:val="001A235D"/>
    <w:rPr>
      <w:rFonts w:ascii="Arial" w:eastAsia="SimSun" w:hAnsi="Arial" w:cs="Mangal"/>
      <w:kern w:val="1"/>
      <w:sz w:val="24"/>
      <w:szCs w:val="24"/>
      <w:lang w:eastAsia="hi-IN" w:bidi="hi-IN"/>
    </w:rPr>
  </w:style>
  <w:style w:type="paragraph" w:styleId="a8">
    <w:name w:val="Normal (Web)"/>
    <w:basedOn w:val="a"/>
    <w:uiPriority w:val="99"/>
    <w:rsid w:val="00F723E8"/>
    <w:pPr>
      <w:snapToGrid/>
      <w:spacing w:before="100" w:beforeAutospacing="1" w:after="100" w:afterAutospacing="1"/>
    </w:pPr>
    <w:rPr>
      <w:rFonts w:eastAsia="Calibri"/>
      <w:sz w:val="24"/>
      <w:szCs w:val="24"/>
    </w:rPr>
  </w:style>
  <w:style w:type="character" w:styleId="a9">
    <w:name w:val="Hyperlink"/>
    <w:basedOn w:val="a0"/>
    <w:uiPriority w:val="99"/>
    <w:rsid w:val="00F723E8"/>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8471020">
      <w:marLeft w:val="0"/>
      <w:marRight w:val="0"/>
      <w:marTop w:val="0"/>
      <w:marBottom w:val="0"/>
      <w:divBdr>
        <w:top w:val="none" w:sz="0" w:space="0" w:color="auto"/>
        <w:left w:val="none" w:sz="0" w:space="0" w:color="auto"/>
        <w:bottom w:val="none" w:sz="0" w:space="0" w:color="auto"/>
        <w:right w:val="none" w:sz="0" w:space="0" w:color="auto"/>
      </w:divBdr>
    </w:div>
    <w:div w:id="878471021">
      <w:marLeft w:val="0"/>
      <w:marRight w:val="0"/>
      <w:marTop w:val="0"/>
      <w:marBottom w:val="0"/>
      <w:divBdr>
        <w:top w:val="none" w:sz="0" w:space="0" w:color="auto"/>
        <w:left w:val="none" w:sz="0" w:space="0" w:color="auto"/>
        <w:bottom w:val="none" w:sz="0" w:space="0" w:color="auto"/>
        <w:right w:val="none" w:sz="0" w:space="0" w:color="auto"/>
      </w:divBdr>
    </w:div>
    <w:div w:id="878471022">
      <w:marLeft w:val="0"/>
      <w:marRight w:val="0"/>
      <w:marTop w:val="0"/>
      <w:marBottom w:val="0"/>
      <w:divBdr>
        <w:top w:val="none" w:sz="0" w:space="0" w:color="auto"/>
        <w:left w:val="none" w:sz="0" w:space="0" w:color="auto"/>
        <w:bottom w:val="none" w:sz="0" w:space="0" w:color="auto"/>
        <w:right w:val="none" w:sz="0" w:space="0" w:color="auto"/>
      </w:divBdr>
    </w:div>
    <w:div w:id="8784710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89501/7c4d9b914ce7cc9d3c847bba5f7bf1de34033941/" TargetMode="External"/><Relationship Id="rId3" Type="http://schemas.openxmlformats.org/officeDocument/2006/relationships/webSettings" Target="webSettings.xml"/><Relationship Id="rId7" Type="http://schemas.openxmlformats.org/officeDocument/2006/relationships/hyperlink" Target="http://www.consultant.ru/document/cons_doc_LAW_404195/"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onsultant.ru/document/cons_doc_LAW_358750/8acb0f5c6c5a93eeabfba946f3377ec02400cf1d/" TargetMode="External"/><Relationship Id="rId5" Type="http://schemas.openxmlformats.org/officeDocument/2006/relationships/hyperlink" Target="http://www.consultant.ru/document/cons_doc_LAW_386909/01e9ff03890d5d9fd7cd5e3922826572c04cf2f7/" TargetMode="External"/><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1666</Words>
  <Characters>9501</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БАШkОРТОСТАН   РЕСПУБЛИКАҺЫ КүГӘРСЕН РАЙОНЫ МУНИЦИПАЛЬ РАЙОНЫНЫң  ЯЛСЫ АУЫЛ БИЛӘМәһЕ СОВЕТЫ</vt:lpstr>
    </vt:vector>
  </TitlesOfParts>
  <Company/>
  <LinksUpToDate>false</LinksUpToDate>
  <CharactersWithSpaces>11145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БАШkОРТОСТАН   РЕСПУБЛИКАҺЫ КүГӘРСЕН РАЙОНЫ МУНИЦИПАЛЬ РАЙОНЫНЫң  ЯЛСЫ АУЫЛ БИЛӘМәһЕ СОВЕТЫ</dc:title>
  <dc:subject/>
  <dc:creator>Учетная запись Майкрософт</dc:creator>
  <cp:keywords/>
  <dc:description/>
  <cp:lastModifiedBy>Пользователь</cp:lastModifiedBy>
  <cp:revision>3</cp:revision>
  <cp:lastPrinted>2022-07-08T10:17:00Z</cp:lastPrinted>
  <dcterms:created xsi:type="dcterms:W3CDTF">2022-07-08T11:13:00Z</dcterms:created>
  <dcterms:modified xsi:type="dcterms:W3CDTF">2022-07-19T07:42:00Z</dcterms:modified>
</cp:coreProperties>
</file>