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E04" w:rsidRDefault="00BE5E04">
      <w:pPr>
        <w:pStyle w:val="ConsNonformat"/>
        <w:widowControl/>
        <w:ind w:left="4425" w:righ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9824" w:type="dxa"/>
        <w:tblLayout w:type="fixed"/>
        <w:tblLook w:val="04A0" w:firstRow="1" w:lastRow="0" w:firstColumn="1" w:lastColumn="0" w:noHBand="0" w:noVBand="1"/>
      </w:tblPr>
      <w:tblGrid>
        <w:gridCol w:w="3888"/>
        <w:gridCol w:w="1440"/>
        <w:gridCol w:w="4496"/>
      </w:tblGrid>
      <w:tr w:rsidR="00AD17CB" w:rsidRPr="00AD17CB" w:rsidTr="00D01B41">
        <w:trPr>
          <w:cantSplit/>
          <w:trHeight w:val="1218"/>
        </w:trPr>
        <w:tc>
          <w:tcPr>
            <w:tcW w:w="3888" w:type="dxa"/>
          </w:tcPr>
          <w:p w:rsidR="00AD17CB" w:rsidRPr="00AD17CB" w:rsidRDefault="00AD17CB" w:rsidP="00AD17CB">
            <w:pPr>
              <w:keepNext/>
              <w:widowControl/>
              <w:autoSpaceDE/>
              <w:autoSpaceDN/>
              <w:adjustRightInd/>
              <w:spacing w:before="240" w:after="60" w:line="240" w:lineRule="auto"/>
              <w:ind w:firstLine="0"/>
              <w:jc w:val="center"/>
              <w:outlineLvl w:val="0"/>
              <w:rPr>
                <w:rFonts w:ascii="Rom Bsh" w:hAnsi="Rom Bsh" w:cs="Arial"/>
                <w:b/>
                <w:bCs/>
                <w:spacing w:val="-20"/>
                <w:kern w:val="32"/>
              </w:rPr>
            </w:pPr>
            <w:r w:rsidRPr="00AD17CB">
              <w:rPr>
                <w:rFonts w:ascii="Rom Bsh Cyr" w:hAnsi="Rom Bsh Cyr" w:cs="Arial"/>
                <w:b/>
                <w:bCs/>
                <w:kern w:val="32"/>
              </w:rPr>
              <w:t>БАШКОРТОСТАН РЕСПУБЛИКА</w:t>
            </w:r>
            <w:r w:rsidRPr="00AD17CB">
              <w:rPr>
                <w:rFonts w:ascii="Rom Bsh" w:hAnsi="Rom Bsh" w:cs="Arial"/>
                <w:b/>
                <w:bCs/>
                <w:kern w:val="32"/>
                <w:lang w:val="be-BY"/>
              </w:rPr>
              <w:t>Һ</w:t>
            </w:r>
            <w:r w:rsidRPr="00AD17CB">
              <w:rPr>
                <w:rFonts w:ascii="Rom Bsh Cyr" w:hAnsi="Rom Bsh Cyr" w:cs="Arial"/>
                <w:b/>
                <w:bCs/>
                <w:kern w:val="32"/>
              </w:rPr>
              <w:t>Ы</w:t>
            </w:r>
          </w:p>
          <w:p w:rsidR="00AD17CB" w:rsidRPr="00AD17CB" w:rsidRDefault="00AD17CB" w:rsidP="00AD17CB">
            <w:pPr>
              <w:keepNext/>
              <w:widowControl/>
              <w:autoSpaceDE/>
              <w:autoSpaceDN/>
              <w:adjustRightInd/>
              <w:spacing w:after="60" w:line="240" w:lineRule="auto"/>
              <w:ind w:firstLine="0"/>
              <w:jc w:val="center"/>
              <w:outlineLvl w:val="0"/>
              <w:rPr>
                <w:rFonts w:ascii="Rom Bsh Cyr" w:hAnsi="Rom Bsh Cyr" w:cs="Arial"/>
                <w:b/>
                <w:bCs/>
                <w:kern w:val="32"/>
              </w:rPr>
            </w:pPr>
            <w:r w:rsidRPr="00AD17CB">
              <w:rPr>
                <w:rFonts w:ascii="Rom Bsh Cyr" w:hAnsi="Rom Bsh Cyr" w:cs="Arial"/>
                <w:b/>
                <w:bCs/>
                <w:kern w:val="32"/>
              </w:rPr>
              <w:t>К</w:t>
            </w:r>
            <w:r w:rsidRPr="00AD17CB">
              <w:rPr>
                <w:rFonts w:ascii="Rom Bsh" w:hAnsi="Rom Bsh" w:cs="Arial"/>
                <w:b/>
                <w:bCs/>
                <w:kern w:val="32"/>
                <w:lang w:val="be-BY"/>
              </w:rPr>
              <w:t>Ү</w:t>
            </w:r>
            <w:r w:rsidRPr="00AD17CB">
              <w:rPr>
                <w:rFonts w:ascii="Rom Bsh Cyr" w:hAnsi="Rom Bsh Cyr" w:cs="Arial"/>
                <w:b/>
                <w:bCs/>
                <w:kern w:val="32"/>
              </w:rPr>
              <w:t>Г</w:t>
            </w:r>
            <w:r w:rsidRPr="00AD17CB">
              <w:rPr>
                <w:rFonts w:ascii="Rom Bsh" w:hAnsi="Rom Bsh" w:cs="Arial"/>
                <w:b/>
                <w:bCs/>
                <w:kern w:val="32"/>
                <w:lang w:val="be-BY"/>
              </w:rPr>
              <w:t>Ә</w:t>
            </w:r>
            <w:r w:rsidRPr="00AD17CB">
              <w:rPr>
                <w:rFonts w:ascii="Rom Bsh Cyr" w:hAnsi="Rom Bsh Cyr" w:cs="Arial"/>
                <w:b/>
                <w:bCs/>
                <w:kern w:val="32"/>
              </w:rPr>
              <w:t>РСЕН РАЙОНЫ</w:t>
            </w:r>
          </w:p>
          <w:p w:rsidR="00AD17CB" w:rsidRPr="00AD17CB" w:rsidRDefault="00AD17CB" w:rsidP="00AD17C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Rom Bsh Cyr" w:hAnsi="Rom Bsh Cyr"/>
                <w:b/>
                <w:szCs w:val="24"/>
              </w:rPr>
            </w:pPr>
            <w:r w:rsidRPr="00AD17CB">
              <w:rPr>
                <w:rFonts w:ascii="Rom Bsh Cyr" w:hAnsi="Rom Bsh Cyr"/>
                <w:b/>
                <w:szCs w:val="24"/>
              </w:rPr>
              <w:t>МУНИЦИПАЛЬ РАЙОНЫНЫ</w:t>
            </w:r>
            <w:r w:rsidRPr="00AD17CB">
              <w:rPr>
                <w:rFonts w:ascii="Rom Bsh" w:hAnsi="Rom Bsh"/>
                <w:b/>
                <w:szCs w:val="24"/>
                <w:lang w:val="be-BY"/>
              </w:rPr>
              <w:t>Ң</w:t>
            </w:r>
            <w:r w:rsidRPr="00AD17CB">
              <w:rPr>
                <w:rFonts w:ascii="Rom Bsh Cyr" w:hAnsi="Rom Bsh Cyr"/>
                <w:b/>
                <w:szCs w:val="24"/>
              </w:rPr>
              <w:t xml:space="preserve"> ИБРАЙ АУЫЛ СОВЕТЫ 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17CB" w:rsidRPr="00AD17CB" w:rsidRDefault="009D65B3" w:rsidP="00AD17CB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/>
                <w:b/>
                <w:spacing w:val="-20"/>
                <w:szCs w:val="24"/>
              </w:rPr>
            </w:pPr>
            <w:r w:rsidRPr="00AD17CB">
              <w:rPr>
                <w:noProof/>
                <w:szCs w:val="24"/>
              </w:rPr>
              <w:drawing>
                <wp:inline distT="0" distB="0" distL="0" distR="0">
                  <wp:extent cx="619125" cy="790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AD17CB" w:rsidRPr="00AD17CB" w:rsidRDefault="00AD17CB" w:rsidP="00AD17CB">
            <w:pPr>
              <w:widowControl/>
              <w:autoSpaceDE/>
              <w:autoSpaceDN/>
              <w:adjustRightInd/>
              <w:spacing w:before="240" w:after="60" w:line="240" w:lineRule="auto"/>
              <w:ind w:firstLine="0"/>
              <w:jc w:val="left"/>
              <w:outlineLvl w:val="4"/>
              <w:rPr>
                <w:rFonts w:ascii="Rom Bsh Cyr" w:hAnsi="Rom Bsh Cyr"/>
                <w:b/>
                <w:bCs/>
                <w:iCs/>
                <w:szCs w:val="26"/>
              </w:rPr>
            </w:pPr>
            <w:r w:rsidRPr="00AD17CB">
              <w:rPr>
                <w:rFonts w:ascii="Rom Bsh Cyr" w:hAnsi="Rom Bsh Cyr"/>
                <w:b/>
                <w:bCs/>
                <w:iCs/>
                <w:szCs w:val="26"/>
              </w:rPr>
              <w:t xml:space="preserve">      РЕСПУБЛИКА БАШКОРТОСТАН</w:t>
            </w:r>
          </w:p>
          <w:p w:rsidR="00AD17CB" w:rsidRPr="00AD17CB" w:rsidRDefault="00AD17CB" w:rsidP="00AD17CB">
            <w:pPr>
              <w:keepNext/>
              <w:widowControl/>
              <w:autoSpaceDE/>
              <w:autoSpaceDN/>
              <w:adjustRightInd/>
              <w:spacing w:after="60" w:line="240" w:lineRule="auto"/>
              <w:ind w:firstLine="0"/>
              <w:jc w:val="left"/>
              <w:outlineLvl w:val="0"/>
              <w:rPr>
                <w:rFonts w:ascii="Rom Bsh Cyr" w:hAnsi="Rom Bsh Cyr"/>
                <w:b/>
                <w:spacing w:val="-20"/>
                <w:szCs w:val="24"/>
              </w:rPr>
            </w:pPr>
            <w:r w:rsidRPr="00AD17CB">
              <w:rPr>
                <w:rFonts w:ascii="Rom Bsh Cyr" w:hAnsi="Rom Bsh Cyr" w:cs="Arial"/>
                <w:b/>
                <w:bCs/>
                <w:spacing w:val="-20"/>
                <w:kern w:val="32"/>
              </w:rPr>
              <w:t xml:space="preserve">СОВЕТ </w:t>
            </w:r>
            <w:r w:rsidRPr="00AD17CB">
              <w:rPr>
                <w:rFonts w:ascii="Rom Bsh Cyr" w:hAnsi="Rom Bsh Cyr"/>
                <w:b/>
                <w:spacing w:val="-20"/>
                <w:szCs w:val="24"/>
              </w:rPr>
              <w:t>СЕЛЬСКОГО ПОСЕЛЕНИЯ  ИБРАЕВСКИЙ  СЕЛЬСОВЕТ МУНИЦИПАЛЬНОГО РАЙОНА</w:t>
            </w:r>
          </w:p>
          <w:p w:rsidR="00AD17CB" w:rsidRPr="00AD17CB" w:rsidRDefault="00AD17CB" w:rsidP="00AD17C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ascii="Rom Bsh Cyr" w:hAnsi="Rom Bsh Cyr"/>
                <w:b/>
                <w:spacing w:val="-20"/>
                <w:szCs w:val="24"/>
              </w:rPr>
            </w:pPr>
            <w:r w:rsidRPr="00AD17CB">
              <w:rPr>
                <w:rFonts w:ascii="Rom Bsh Cyr" w:hAnsi="Rom Bsh Cyr"/>
                <w:b/>
                <w:spacing w:val="-20"/>
                <w:szCs w:val="24"/>
              </w:rPr>
              <w:t>КУГАРЧИНСКИЙ РАЙОН</w:t>
            </w:r>
          </w:p>
        </w:tc>
      </w:tr>
      <w:tr w:rsidR="00AD17CB" w:rsidRPr="00AD17CB" w:rsidTr="00D01B41">
        <w:trPr>
          <w:cantSplit/>
          <w:trHeight w:val="689"/>
        </w:trPr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17CB" w:rsidRPr="00AD17CB" w:rsidRDefault="00AD17CB" w:rsidP="00AD17CB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/>
                <w:b/>
                <w:sz w:val="8"/>
                <w:szCs w:val="8"/>
              </w:rPr>
            </w:pPr>
          </w:p>
          <w:p w:rsidR="00AD17CB" w:rsidRPr="00AD17CB" w:rsidRDefault="00AD17CB" w:rsidP="00AD17CB">
            <w:pPr>
              <w:widowControl/>
              <w:autoSpaceDE/>
              <w:autoSpaceDN/>
              <w:adjustRightInd/>
              <w:spacing w:after="120" w:line="216" w:lineRule="auto"/>
              <w:ind w:firstLine="0"/>
              <w:jc w:val="center"/>
              <w:rPr>
                <w:b/>
                <w:szCs w:val="24"/>
              </w:rPr>
            </w:pPr>
            <w:r w:rsidRPr="00AD17CB">
              <w:rPr>
                <w:b/>
                <w:szCs w:val="24"/>
              </w:rPr>
              <w:t xml:space="preserve">453330, Игебай ауылы, </w:t>
            </w:r>
            <w:r w:rsidRPr="00AD17CB">
              <w:rPr>
                <w:rFonts w:ascii="Rom Bsh Cyr" w:hAnsi="Rom Bsh Cyr"/>
                <w:b/>
                <w:sz w:val="16"/>
                <w:szCs w:val="16"/>
              </w:rPr>
              <w:t>М</w:t>
            </w:r>
            <w:r w:rsidRPr="00AD17CB">
              <w:rPr>
                <w:rFonts w:ascii="Rom Bsh" w:hAnsi="Rom Bsh"/>
                <w:b/>
                <w:sz w:val="16"/>
                <w:szCs w:val="16"/>
                <w:lang w:val="be-BY"/>
              </w:rPr>
              <w:t>ә</w:t>
            </w:r>
            <w:r w:rsidRPr="00AD17CB">
              <w:rPr>
                <w:rFonts w:ascii="Rom Bsh Cyr" w:hAnsi="Rom Bsh Cyr"/>
                <w:b/>
                <w:sz w:val="16"/>
                <w:szCs w:val="16"/>
              </w:rPr>
              <w:t>кт</w:t>
            </w:r>
            <w:r w:rsidRPr="00AD17CB">
              <w:rPr>
                <w:rFonts w:ascii="Rom Bsh" w:hAnsi="Rom Bsh"/>
                <w:b/>
                <w:sz w:val="16"/>
                <w:szCs w:val="16"/>
                <w:lang w:val="be-BY"/>
              </w:rPr>
              <w:t>ә</w:t>
            </w:r>
            <w:r w:rsidRPr="00AD17CB">
              <w:rPr>
                <w:rFonts w:ascii="Rom Bsh Cyr" w:hAnsi="Rom Bsh Cyr"/>
                <w:b/>
                <w:sz w:val="16"/>
                <w:szCs w:val="16"/>
              </w:rPr>
              <w:t>п урамы,</w:t>
            </w:r>
            <w:r w:rsidRPr="00AD17CB">
              <w:rPr>
                <w:b/>
                <w:szCs w:val="24"/>
              </w:rPr>
              <w:t>11</w:t>
            </w:r>
          </w:p>
          <w:p w:rsidR="00AD17CB" w:rsidRPr="00AD17CB" w:rsidRDefault="00AD17CB" w:rsidP="00AD17CB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/>
                <w:b/>
                <w:szCs w:val="24"/>
              </w:rPr>
            </w:pPr>
            <w:r w:rsidRPr="00AD17CB">
              <w:rPr>
                <w:rFonts w:ascii="Rom Bsh Cyr" w:hAnsi="Rom Bsh Cyr"/>
                <w:b/>
                <w:sz w:val="16"/>
                <w:szCs w:val="16"/>
              </w:rPr>
              <w:t>Тел</w:t>
            </w:r>
            <w:r w:rsidRPr="00AD17CB">
              <w:rPr>
                <w:rFonts w:ascii="Rom Bsh" w:hAnsi="Rom Bsh"/>
                <w:b/>
                <w:szCs w:val="24"/>
              </w:rPr>
              <w:t xml:space="preserve">. </w:t>
            </w:r>
            <w:r w:rsidRPr="00AD17CB">
              <w:rPr>
                <w:b/>
                <w:szCs w:val="24"/>
              </w:rPr>
              <w:t>2-66-51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D17CB" w:rsidRPr="00AD17CB" w:rsidRDefault="00AD17CB" w:rsidP="00AD17CB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ascii="Rom Bsh" w:hAnsi="Rom Bsh"/>
                <w:b/>
                <w:spacing w:val="-20"/>
                <w:szCs w:val="24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17CB" w:rsidRPr="00AD17CB" w:rsidRDefault="00AD17CB" w:rsidP="00AD17CB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/>
                <w:b/>
                <w:sz w:val="8"/>
                <w:szCs w:val="8"/>
              </w:rPr>
            </w:pPr>
          </w:p>
          <w:p w:rsidR="00AD17CB" w:rsidRPr="00AD17CB" w:rsidRDefault="00AD17CB" w:rsidP="00AD17CB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Cs w:val="24"/>
              </w:rPr>
            </w:pPr>
            <w:r w:rsidRPr="00AD17CB">
              <w:rPr>
                <w:b/>
                <w:szCs w:val="24"/>
              </w:rPr>
              <w:t xml:space="preserve">453330,д.Игубаево, ул.Школьная,11 </w:t>
            </w:r>
          </w:p>
          <w:p w:rsidR="00AD17CB" w:rsidRPr="00AD17CB" w:rsidRDefault="00AD17CB" w:rsidP="00AD17CB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Cs w:val="24"/>
              </w:rPr>
            </w:pPr>
            <w:r w:rsidRPr="00AD17CB">
              <w:rPr>
                <w:b/>
                <w:szCs w:val="24"/>
              </w:rPr>
              <w:t>Тел. 2-66-51</w:t>
            </w:r>
          </w:p>
          <w:p w:rsidR="00AD17CB" w:rsidRPr="00AD17CB" w:rsidRDefault="00AD17CB" w:rsidP="00AD17CB">
            <w:pPr>
              <w:keepNext/>
              <w:widowControl/>
              <w:autoSpaceDE/>
              <w:autoSpaceDN/>
              <w:adjustRightInd/>
              <w:spacing w:before="240" w:after="60" w:line="240" w:lineRule="auto"/>
              <w:ind w:firstLine="0"/>
              <w:jc w:val="left"/>
              <w:outlineLvl w:val="1"/>
              <w:rPr>
                <w:rFonts w:ascii="Arial" w:hAnsi="Arial" w:cs="Arial"/>
                <w:b/>
                <w:bCs/>
                <w:iCs/>
                <w:szCs w:val="28"/>
              </w:rPr>
            </w:pPr>
          </w:p>
        </w:tc>
      </w:tr>
    </w:tbl>
    <w:p w:rsidR="00AD17CB" w:rsidRPr="00AD17CB" w:rsidRDefault="00AD17CB" w:rsidP="00AD17CB">
      <w:pPr>
        <w:widowControl/>
        <w:autoSpaceDE/>
        <w:autoSpaceDN/>
        <w:adjustRightInd/>
        <w:spacing w:line="240" w:lineRule="auto"/>
        <w:ind w:firstLine="0"/>
        <w:jc w:val="left"/>
        <w:rPr>
          <w:sz w:val="24"/>
          <w:szCs w:val="24"/>
        </w:rPr>
      </w:pPr>
    </w:p>
    <w:p w:rsidR="00AD17CB" w:rsidRPr="00AD17CB" w:rsidRDefault="00AD17CB" w:rsidP="00AD17CB">
      <w:pPr>
        <w:widowControl/>
        <w:tabs>
          <w:tab w:val="left" w:pos="4155"/>
          <w:tab w:val="left" w:pos="6030"/>
        </w:tabs>
        <w:autoSpaceDE/>
        <w:autoSpaceDN/>
        <w:adjustRightInd/>
        <w:spacing w:line="240" w:lineRule="auto"/>
        <w:ind w:firstLine="0"/>
        <w:jc w:val="left"/>
        <w:rPr>
          <w:sz w:val="24"/>
          <w:szCs w:val="24"/>
        </w:rPr>
      </w:pPr>
      <w:r w:rsidRPr="00AD17CB">
        <w:rPr>
          <w:b/>
          <w:sz w:val="24"/>
          <w:szCs w:val="24"/>
        </w:rPr>
        <w:t xml:space="preserve">            KАРАР                                                                                    РЕШЕНИЕ </w:t>
      </w:r>
      <w:r w:rsidRPr="00AD17CB">
        <w:rPr>
          <w:sz w:val="24"/>
          <w:szCs w:val="24"/>
        </w:rPr>
        <w:t xml:space="preserve">   </w:t>
      </w:r>
    </w:p>
    <w:p w:rsidR="00AD17CB" w:rsidRPr="00AD17CB" w:rsidRDefault="00AD17CB" w:rsidP="00AD17CB">
      <w:pPr>
        <w:widowControl/>
        <w:tabs>
          <w:tab w:val="left" w:pos="4155"/>
          <w:tab w:val="left" w:pos="6030"/>
        </w:tabs>
        <w:autoSpaceDE/>
        <w:autoSpaceDN/>
        <w:adjustRightInd/>
        <w:spacing w:line="240" w:lineRule="auto"/>
        <w:ind w:firstLine="0"/>
        <w:jc w:val="left"/>
        <w:rPr>
          <w:sz w:val="28"/>
          <w:szCs w:val="28"/>
        </w:rPr>
      </w:pPr>
      <w:r w:rsidRPr="00AD17CB">
        <w:rPr>
          <w:sz w:val="28"/>
          <w:szCs w:val="28"/>
        </w:rPr>
        <w:t xml:space="preserve">    «</w:t>
      </w:r>
      <w:r>
        <w:rPr>
          <w:sz w:val="28"/>
          <w:szCs w:val="28"/>
        </w:rPr>
        <w:t>2</w:t>
      </w:r>
      <w:r w:rsidR="000606AD">
        <w:rPr>
          <w:sz w:val="28"/>
          <w:szCs w:val="28"/>
        </w:rPr>
        <w:t>3</w:t>
      </w:r>
      <w:r w:rsidRPr="00AD17CB">
        <w:rPr>
          <w:sz w:val="28"/>
          <w:szCs w:val="28"/>
        </w:rPr>
        <w:t xml:space="preserve">» </w:t>
      </w:r>
      <w:r w:rsidRPr="00AD17CB">
        <w:rPr>
          <w:rFonts w:ascii="Rom Bsh" w:hAnsi="Rom Bsh"/>
          <w:sz w:val="28"/>
          <w:szCs w:val="28"/>
          <w:lang w:val="be-BY"/>
        </w:rPr>
        <w:t xml:space="preserve">  </w:t>
      </w:r>
      <w:r>
        <w:rPr>
          <w:rFonts w:ascii="Rom Bsh Cyr" w:hAnsi="Rom Bsh Cyr"/>
          <w:sz w:val="28"/>
          <w:szCs w:val="28"/>
          <w:lang w:val="be-BY"/>
        </w:rPr>
        <w:t>июнь</w:t>
      </w:r>
      <w:r w:rsidRPr="00AD17CB">
        <w:rPr>
          <w:rFonts w:ascii="Rom Bsh" w:hAnsi="Rom Bsh"/>
          <w:sz w:val="28"/>
          <w:szCs w:val="28"/>
          <w:lang w:val="be-BY"/>
        </w:rPr>
        <w:t xml:space="preserve"> </w:t>
      </w:r>
      <w:r w:rsidRPr="00AD17CB">
        <w:rPr>
          <w:sz w:val="28"/>
          <w:szCs w:val="28"/>
        </w:rPr>
        <w:t xml:space="preserve"> 2020й.</w:t>
      </w:r>
      <w:r w:rsidRPr="00AD17CB">
        <w:rPr>
          <w:sz w:val="28"/>
          <w:szCs w:val="28"/>
        </w:rPr>
        <w:tab/>
        <w:t>№4</w:t>
      </w:r>
      <w:r>
        <w:rPr>
          <w:sz w:val="28"/>
          <w:szCs w:val="28"/>
        </w:rPr>
        <w:t>2</w:t>
      </w:r>
      <w:r w:rsidRPr="00AD17CB">
        <w:rPr>
          <w:sz w:val="28"/>
          <w:szCs w:val="28"/>
        </w:rPr>
        <w:tab/>
        <w:t xml:space="preserve">     «</w:t>
      </w:r>
      <w:r>
        <w:rPr>
          <w:sz w:val="28"/>
          <w:szCs w:val="28"/>
        </w:rPr>
        <w:t>2</w:t>
      </w:r>
      <w:r w:rsidR="000606AD">
        <w:rPr>
          <w:sz w:val="28"/>
          <w:szCs w:val="28"/>
        </w:rPr>
        <w:t>3</w:t>
      </w:r>
      <w:r w:rsidRPr="00AD17CB">
        <w:rPr>
          <w:sz w:val="28"/>
          <w:szCs w:val="28"/>
        </w:rPr>
        <w:t xml:space="preserve">»   </w:t>
      </w:r>
      <w:r>
        <w:rPr>
          <w:sz w:val="28"/>
          <w:szCs w:val="28"/>
          <w:lang w:val="be-BY"/>
        </w:rPr>
        <w:t>июня</w:t>
      </w:r>
      <w:r w:rsidRPr="00AD17CB">
        <w:rPr>
          <w:sz w:val="28"/>
          <w:szCs w:val="28"/>
        </w:rPr>
        <w:t xml:space="preserve">  2020г.</w:t>
      </w:r>
    </w:p>
    <w:p w:rsidR="00AD17CB" w:rsidRPr="00AD17CB" w:rsidRDefault="00AD17CB" w:rsidP="00AD17CB">
      <w:pPr>
        <w:widowControl/>
        <w:suppressAutoHyphens/>
        <w:spacing w:line="240" w:lineRule="auto"/>
        <w:ind w:firstLine="0"/>
        <w:jc w:val="left"/>
        <w:rPr>
          <w:b/>
          <w:sz w:val="30"/>
          <w:szCs w:val="28"/>
          <w:lang w:eastAsia="zh-CN"/>
        </w:rPr>
      </w:pPr>
    </w:p>
    <w:p w:rsidR="00BE5E04" w:rsidRPr="00B450C2" w:rsidRDefault="00BE5E04" w:rsidP="00B450C2">
      <w:pPr>
        <w:pStyle w:val="ConsNonformat"/>
        <w:widowControl/>
        <w:ind w:right="0"/>
        <w:jc w:val="both"/>
        <w:rPr>
          <w:sz w:val="28"/>
          <w:szCs w:val="28"/>
        </w:rPr>
      </w:pPr>
      <w: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6609D5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AD17CB" w:rsidRDefault="00C404DF" w:rsidP="00D41902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F656A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решение Совета от «</w:t>
      </w:r>
      <w:r w:rsidR="00AD17CB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» ноября 2018 года </w:t>
      </w:r>
      <w:r w:rsidR="002C6AA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E5E04" w:rsidRDefault="00C404DF" w:rsidP="00D41902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AD17CB">
        <w:rPr>
          <w:rFonts w:ascii="Times New Roman" w:hAnsi="Times New Roman" w:cs="Times New Roman"/>
          <w:sz w:val="28"/>
          <w:szCs w:val="28"/>
        </w:rPr>
        <w:t>118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E5E04">
        <w:rPr>
          <w:rFonts w:ascii="Times New Roman" w:hAnsi="Times New Roman" w:cs="Times New Roman"/>
          <w:sz w:val="28"/>
          <w:szCs w:val="28"/>
        </w:rPr>
        <w:t>Об установлении налога</w:t>
      </w:r>
      <w:r w:rsidR="00C832BD">
        <w:rPr>
          <w:rFonts w:ascii="Times New Roman" w:hAnsi="Times New Roman" w:cs="Times New Roman"/>
          <w:sz w:val="28"/>
          <w:szCs w:val="28"/>
        </w:rPr>
        <w:t xml:space="preserve"> </w:t>
      </w:r>
      <w:r w:rsidR="00F656A9">
        <w:rPr>
          <w:rFonts w:ascii="Times New Roman" w:hAnsi="Times New Roman" w:cs="Times New Roman"/>
          <w:sz w:val="28"/>
          <w:szCs w:val="28"/>
        </w:rPr>
        <w:t xml:space="preserve">на имущество физических лиц </w:t>
      </w:r>
      <w:r w:rsidR="00C832BD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r w:rsidR="00AD17CB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="00C832BD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 w:rsidR="00F656A9">
        <w:rPr>
          <w:rFonts w:ascii="Times New Roman" w:hAnsi="Times New Roman" w:cs="Times New Roman"/>
          <w:sz w:val="28"/>
          <w:szCs w:val="28"/>
        </w:rPr>
        <w:t>»</w:t>
      </w:r>
    </w:p>
    <w:p w:rsidR="00BE5E04" w:rsidRDefault="00B450C2" w:rsidP="00B450C2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832BD" w:rsidRDefault="00BE5E04" w:rsidP="0071378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Федеральным законом от 6 октября 2003 года 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>№ 131-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Ф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Налоговым кодексом  Российской Федерации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распоряжением Главы Республики Башкортостан от 1 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июня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2020 года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РГ – 1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53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 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дополнительных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мерах по повышению устойчивости экономики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Башкортостан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C346E" w:rsidRPr="00BC346E">
        <w:rPr>
          <w:rFonts w:ascii="Times New Roman" w:hAnsi="Times New Roman" w:cs="Times New Roman"/>
          <w:b w:val="0"/>
          <w:bCs w:val="0"/>
          <w:sz w:val="28"/>
          <w:szCs w:val="28"/>
        </w:rPr>
        <w:t>с учетом внешних факторов, в том числе связанных с распространением новой коронавирусной инфекции»</w:t>
      </w:r>
      <w:r w:rsidR="00BC34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руководствуясь пунктом 2 части 1 статьи 3 Устава сельского поселения </w:t>
      </w:r>
      <w:r w:rsidR="00AD17C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Ибраевский </w:t>
      </w:r>
      <w:r w:rsidR="00C832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Совет сельского поселения </w:t>
      </w:r>
      <w:r w:rsidR="00AD17C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Ибраевский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 </w:t>
      </w:r>
    </w:p>
    <w:p w:rsidR="00800240" w:rsidRDefault="00800240" w:rsidP="0071378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E5E04" w:rsidRDefault="00BE5E04" w:rsidP="0071378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решил:</w:t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4DF" w:rsidRPr="003B1715" w:rsidRDefault="00BE5E04" w:rsidP="00C404DF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1. В</w:t>
      </w:r>
      <w:r w:rsidR="00C404DF"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нести в решение Совета</w:t>
      </w:r>
      <w:r w:rsidR="00C404DF">
        <w:rPr>
          <w:rFonts w:ascii="Times New Roman" w:hAnsi="Times New Roman" w:cs="Times New Roman"/>
          <w:sz w:val="28"/>
          <w:szCs w:val="28"/>
        </w:rPr>
        <w:t xml:space="preserve"> 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AD17C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Ибраевский 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 от «</w:t>
      </w:r>
      <w:r w:rsidR="00AD17CB">
        <w:rPr>
          <w:rFonts w:ascii="Times New Roman" w:hAnsi="Times New Roman" w:cs="Times New Roman"/>
          <w:b w:val="0"/>
          <w:bCs w:val="0"/>
          <w:sz w:val="28"/>
          <w:szCs w:val="28"/>
        </w:rPr>
        <w:t>21</w:t>
      </w:r>
      <w:r w:rsidR="00C40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ноября 2018 года 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№ </w:t>
      </w:r>
      <w:r w:rsidR="00AD17CB">
        <w:rPr>
          <w:rFonts w:ascii="Times New Roman" w:hAnsi="Times New Roman" w:cs="Times New Roman"/>
          <w:b w:val="0"/>
          <w:bCs w:val="0"/>
          <w:sz w:val="28"/>
          <w:szCs w:val="28"/>
        </w:rPr>
        <w:t>118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B1715" w:rsidRPr="003B171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«Об установлении 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налога на имущество физических лиц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>» следующ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>е изменени</w:t>
      </w:r>
      <w:r w:rsidR="00F656A9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="003B1715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911B52" w:rsidRDefault="003B1715" w:rsidP="002C6AA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AD">
        <w:rPr>
          <w:rFonts w:ascii="Times New Roman" w:hAnsi="Times New Roman" w:cs="Times New Roman"/>
          <w:sz w:val="28"/>
          <w:szCs w:val="28"/>
        </w:rPr>
        <w:t>«п. 2.7 изложить в следующей редакции: «Установить ставку по налогу в размере 1 процента в отношении:</w:t>
      </w:r>
    </w:p>
    <w:p w:rsidR="002C6AAD" w:rsidRDefault="002C6AAD" w:rsidP="002C6AA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объектов налогообложения, включенных в перечень, определяемый в соответствии с пунктом 7 статьи 378.2 Налогового кодекса Российской Федерации;</w:t>
      </w:r>
    </w:p>
    <w:p w:rsidR="002C6AAD" w:rsidRPr="002C6AAD" w:rsidRDefault="002C6AAD" w:rsidP="002C6AA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C6AAD">
        <w:rPr>
          <w:rFonts w:ascii="Times New Roman" w:hAnsi="Times New Roman" w:cs="Times New Roman"/>
          <w:sz w:val="28"/>
          <w:szCs w:val="28"/>
        </w:rPr>
        <w:t>объе</w:t>
      </w:r>
      <w:r>
        <w:rPr>
          <w:rFonts w:ascii="Times New Roman" w:hAnsi="Times New Roman" w:cs="Times New Roman"/>
          <w:sz w:val="28"/>
          <w:szCs w:val="28"/>
        </w:rPr>
        <w:t>ктов налогообложения, предусмотренных абзацем вторым пункта 10 статьи 378.2 Налогового кодекса Российской Федерации.».</w:t>
      </w:r>
    </w:p>
    <w:p w:rsidR="00911B52" w:rsidRPr="00911B52" w:rsidRDefault="00911B52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342B2" w:rsidRDefault="008342B2" w:rsidP="008342B2">
      <w:pPr>
        <w:spacing w:line="240" w:lineRule="auto"/>
        <w:ind w:firstLine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B1715">
        <w:rPr>
          <w:sz w:val="28"/>
          <w:szCs w:val="28"/>
        </w:rPr>
        <w:t xml:space="preserve"> 2</w:t>
      </w:r>
      <w:r w:rsidR="00317B63">
        <w:rPr>
          <w:sz w:val="28"/>
          <w:szCs w:val="28"/>
        </w:rPr>
        <w:t xml:space="preserve">. </w:t>
      </w:r>
      <w:r w:rsidRPr="008342B2">
        <w:rPr>
          <w:sz w:val="28"/>
          <w:szCs w:val="28"/>
        </w:rPr>
        <w:t xml:space="preserve">Настоящее решение вступает в силу со дня его официального опубликования и распространяется на правоотношения, возникшие </w:t>
      </w:r>
      <w:r w:rsidRPr="008342B2">
        <w:rPr>
          <w:sz w:val="28"/>
          <w:szCs w:val="28"/>
        </w:rPr>
        <w:br/>
      </w:r>
      <w:r w:rsidRPr="008342B2">
        <w:rPr>
          <w:sz w:val="28"/>
          <w:szCs w:val="28"/>
        </w:rPr>
        <w:lastRenderedPageBreak/>
        <w:t>с 1 января 20</w:t>
      </w:r>
      <w:r w:rsidR="002C6AAD">
        <w:rPr>
          <w:sz w:val="28"/>
          <w:szCs w:val="28"/>
        </w:rPr>
        <w:t>19</w:t>
      </w:r>
      <w:r w:rsidRPr="008342B2">
        <w:rPr>
          <w:sz w:val="28"/>
          <w:szCs w:val="28"/>
        </w:rPr>
        <w:t xml:space="preserve"> года по 31 декабря 20</w:t>
      </w:r>
      <w:r w:rsidR="002C6AAD">
        <w:rPr>
          <w:sz w:val="28"/>
          <w:szCs w:val="28"/>
        </w:rPr>
        <w:t>19</w:t>
      </w:r>
      <w:r w:rsidRPr="008342B2">
        <w:rPr>
          <w:sz w:val="28"/>
          <w:szCs w:val="28"/>
        </w:rPr>
        <w:t xml:space="preserve"> года.</w:t>
      </w:r>
    </w:p>
    <w:p w:rsidR="00BE5E04" w:rsidRPr="00317B63" w:rsidRDefault="00317B63" w:rsidP="00B450C2">
      <w:pPr>
        <w:spacing w:line="240" w:lineRule="auto"/>
        <w:ind w:firstLine="0"/>
        <w:jc w:val="left"/>
        <w:outlineLvl w:val="0"/>
        <w:rPr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374D3">
        <w:rPr>
          <w:sz w:val="28"/>
          <w:szCs w:val="28"/>
        </w:rPr>
        <w:t xml:space="preserve"> 3</w:t>
      </w:r>
      <w:r w:rsidR="00BE5E04" w:rsidRPr="003D28AA">
        <w:rPr>
          <w:sz w:val="28"/>
          <w:szCs w:val="28"/>
        </w:rPr>
        <w:t>.</w:t>
      </w:r>
      <w:r>
        <w:rPr>
          <w:sz w:val="28"/>
          <w:szCs w:val="28"/>
        </w:rPr>
        <w:t xml:space="preserve">  Данное р</w:t>
      </w:r>
      <w:r w:rsidR="00BE5E04" w:rsidRPr="003D28AA">
        <w:rPr>
          <w:sz w:val="28"/>
          <w:szCs w:val="28"/>
        </w:rPr>
        <w:t xml:space="preserve">ешение </w:t>
      </w:r>
      <w:r>
        <w:rPr>
          <w:sz w:val="28"/>
          <w:szCs w:val="28"/>
        </w:rPr>
        <w:t>подлежит обнародованию</w:t>
      </w:r>
      <w:r w:rsidR="00BE5E04" w:rsidRPr="003D28AA">
        <w:rPr>
          <w:sz w:val="28"/>
          <w:szCs w:val="28"/>
        </w:rPr>
        <w:t xml:space="preserve"> </w:t>
      </w:r>
      <w:r w:rsidR="00FD7552" w:rsidRPr="003D28AA">
        <w:rPr>
          <w:sz w:val="28"/>
          <w:szCs w:val="28"/>
        </w:rPr>
        <w:t xml:space="preserve">на информационном стенде в  Администрации сельского поселения </w:t>
      </w:r>
      <w:r w:rsidR="00AD17CB">
        <w:rPr>
          <w:sz w:val="28"/>
          <w:szCs w:val="28"/>
        </w:rPr>
        <w:t xml:space="preserve">Ибраевский </w:t>
      </w:r>
      <w:r w:rsidR="00FD7552" w:rsidRPr="003D28AA">
        <w:rPr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>
        <w:rPr>
          <w:sz w:val="28"/>
          <w:szCs w:val="28"/>
        </w:rPr>
        <w:t xml:space="preserve"> по адресу: </w:t>
      </w:r>
      <w:r w:rsidR="00AD17CB">
        <w:rPr>
          <w:sz w:val="28"/>
          <w:szCs w:val="28"/>
        </w:rPr>
        <w:t>453331</w:t>
      </w:r>
      <w:r>
        <w:rPr>
          <w:sz w:val="28"/>
          <w:szCs w:val="28"/>
        </w:rPr>
        <w:t>,</w:t>
      </w:r>
      <w:r w:rsidR="00AD17CB">
        <w:rPr>
          <w:sz w:val="28"/>
          <w:szCs w:val="28"/>
        </w:rPr>
        <w:t>Республика Башкортостан,Кугарчинский район,</w:t>
      </w:r>
      <w:r w:rsidR="00B450C2">
        <w:rPr>
          <w:sz w:val="28"/>
          <w:szCs w:val="28"/>
          <w:lang w:val="en-US"/>
        </w:rPr>
        <w:t xml:space="preserve"> </w:t>
      </w:r>
      <w:r w:rsidR="00AD17CB">
        <w:rPr>
          <w:sz w:val="28"/>
          <w:szCs w:val="28"/>
        </w:rPr>
        <w:t>д.</w:t>
      </w:r>
      <w:r w:rsidR="00B450C2">
        <w:rPr>
          <w:sz w:val="28"/>
          <w:szCs w:val="28"/>
        </w:rPr>
        <w:t>Игубаево,</w:t>
      </w:r>
      <w:r w:rsidR="00B450C2">
        <w:rPr>
          <w:sz w:val="28"/>
          <w:szCs w:val="28"/>
          <w:lang w:val="en-US"/>
        </w:rPr>
        <w:t xml:space="preserve"> </w:t>
      </w:r>
      <w:r w:rsidR="00B450C2">
        <w:rPr>
          <w:sz w:val="28"/>
          <w:szCs w:val="28"/>
        </w:rPr>
        <w:t>ул.Школьная,11и</w:t>
      </w:r>
      <w:r>
        <w:rPr>
          <w:sz w:val="28"/>
          <w:szCs w:val="28"/>
        </w:rPr>
        <w:t xml:space="preserve"> на официальном сайте </w:t>
      </w:r>
      <w:r w:rsidRPr="003D28AA">
        <w:rPr>
          <w:sz w:val="28"/>
          <w:szCs w:val="28"/>
        </w:rPr>
        <w:t xml:space="preserve">Администрации сельского поселения </w:t>
      </w:r>
      <w:r w:rsidR="00B450C2">
        <w:rPr>
          <w:sz w:val="28"/>
          <w:szCs w:val="28"/>
        </w:rPr>
        <w:t xml:space="preserve">Ибраевский </w:t>
      </w:r>
      <w:r w:rsidRPr="003D28AA">
        <w:rPr>
          <w:sz w:val="28"/>
          <w:szCs w:val="28"/>
        </w:rPr>
        <w:t xml:space="preserve"> сельсовет муниципального района Кугарчински</w:t>
      </w:r>
      <w:r>
        <w:rPr>
          <w:sz w:val="28"/>
          <w:szCs w:val="28"/>
        </w:rPr>
        <w:t xml:space="preserve">й район Республики Башкортостан </w:t>
      </w:r>
      <w:r w:rsidR="00B450C2">
        <w:rPr>
          <w:sz w:val="28"/>
          <w:szCs w:val="28"/>
          <w:lang w:val="en-US"/>
        </w:rPr>
        <w:t>ibrai.ru</w:t>
      </w:r>
      <w:r>
        <w:rPr>
          <w:i/>
          <w:sz w:val="28"/>
          <w:szCs w:val="28"/>
        </w:rPr>
        <w:t>.</w:t>
      </w:r>
    </w:p>
    <w:p w:rsidR="006609D5" w:rsidRDefault="00317B63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E5E04" w:rsidRDefault="003374D3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</w:t>
      </w:r>
      <w:r w:rsidR="00317B63">
        <w:rPr>
          <w:rFonts w:ascii="Times New Roman" w:hAnsi="Times New Roman" w:cs="Times New Roman"/>
          <w:sz w:val="28"/>
          <w:szCs w:val="28"/>
        </w:rPr>
        <w:t xml:space="preserve">. Контроль по выполнению настоящего решения </w:t>
      </w:r>
      <w:r w:rsidR="006609D5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B450C2" w:rsidRDefault="00B450C2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450C2" w:rsidRDefault="00B450C2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5E04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E5E04" w:rsidRDefault="00B450C2" w:rsidP="00934B00">
      <w:pPr>
        <w:spacing w:before="2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609D5">
        <w:rPr>
          <w:sz w:val="28"/>
          <w:szCs w:val="28"/>
        </w:rPr>
        <w:t xml:space="preserve">Глава </w:t>
      </w:r>
      <w:r w:rsidR="00BE5E04">
        <w:rPr>
          <w:sz w:val="28"/>
          <w:szCs w:val="28"/>
        </w:rPr>
        <w:t>сельского</w:t>
      </w:r>
      <w:r w:rsidR="006609D5">
        <w:rPr>
          <w:sz w:val="28"/>
          <w:szCs w:val="28"/>
        </w:rPr>
        <w:t xml:space="preserve"> </w:t>
      </w:r>
      <w:r w:rsidR="00BE5E04">
        <w:rPr>
          <w:sz w:val="28"/>
          <w:szCs w:val="28"/>
        </w:rPr>
        <w:t xml:space="preserve">поселения </w:t>
      </w:r>
      <w:r w:rsidR="004E6244">
        <w:rPr>
          <w:sz w:val="28"/>
          <w:szCs w:val="28"/>
        </w:rPr>
        <w:t xml:space="preserve">   </w:t>
      </w:r>
      <w:r w:rsidR="00BE5E0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</w:t>
      </w:r>
      <w:r w:rsidR="00BE5E04">
        <w:rPr>
          <w:sz w:val="28"/>
          <w:szCs w:val="28"/>
        </w:rPr>
        <w:t xml:space="preserve"> </w:t>
      </w:r>
      <w:r>
        <w:rPr>
          <w:sz w:val="28"/>
          <w:szCs w:val="28"/>
        </w:rPr>
        <w:t>З.Ф.Аккильдин.</w:t>
      </w:r>
      <w:r w:rsidR="00BE5E04">
        <w:rPr>
          <w:sz w:val="28"/>
          <w:szCs w:val="28"/>
        </w:rPr>
        <w:t xml:space="preserve"> </w:t>
      </w:r>
    </w:p>
    <w:sectPr w:rsidR="00BE5E04" w:rsidSect="008342B2">
      <w:pgSz w:w="11907" w:h="16840" w:code="9"/>
      <w:pgMar w:top="851" w:right="1134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 Cyr">
    <w:altName w:val="Cambria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Rom Bs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04"/>
    <w:rsid w:val="000606AD"/>
    <w:rsid w:val="0006553A"/>
    <w:rsid w:val="0008505E"/>
    <w:rsid w:val="00102FC1"/>
    <w:rsid w:val="00126155"/>
    <w:rsid w:val="00192A2E"/>
    <w:rsid w:val="001B20DC"/>
    <w:rsid w:val="001D3635"/>
    <w:rsid w:val="001D6F97"/>
    <w:rsid w:val="001E2AA0"/>
    <w:rsid w:val="002C0967"/>
    <w:rsid w:val="002C6AAD"/>
    <w:rsid w:val="002D7DEE"/>
    <w:rsid w:val="002E2FDE"/>
    <w:rsid w:val="00317B63"/>
    <w:rsid w:val="003374D3"/>
    <w:rsid w:val="003B1715"/>
    <w:rsid w:val="003D28AA"/>
    <w:rsid w:val="003E5BA6"/>
    <w:rsid w:val="00405833"/>
    <w:rsid w:val="004B542A"/>
    <w:rsid w:val="004B68C3"/>
    <w:rsid w:val="004E099D"/>
    <w:rsid w:val="004E6244"/>
    <w:rsid w:val="006609D5"/>
    <w:rsid w:val="006C2CA6"/>
    <w:rsid w:val="006D2621"/>
    <w:rsid w:val="006F52E7"/>
    <w:rsid w:val="006F6A5B"/>
    <w:rsid w:val="00713786"/>
    <w:rsid w:val="00731B15"/>
    <w:rsid w:val="00791334"/>
    <w:rsid w:val="007934A0"/>
    <w:rsid w:val="007A52D6"/>
    <w:rsid w:val="007C176D"/>
    <w:rsid w:val="007F2C45"/>
    <w:rsid w:val="00800240"/>
    <w:rsid w:val="008342B2"/>
    <w:rsid w:val="008A6B4A"/>
    <w:rsid w:val="008D6BF5"/>
    <w:rsid w:val="00911B52"/>
    <w:rsid w:val="00934B00"/>
    <w:rsid w:val="00963F71"/>
    <w:rsid w:val="009971A4"/>
    <w:rsid w:val="009D65B3"/>
    <w:rsid w:val="00A26C43"/>
    <w:rsid w:val="00AA1729"/>
    <w:rsid w:val="00AD17CB"/>
    <w:rsid w:val="00B25F89"/>
    <w:rsid w:val="00B450C2"/>
    <w:rsid w:val="00BC346E"/>
    <w:rsid w:val="00BE5E04"/>
    <w:rsid w:val="00C404DF"/>
    <w:rsid w:val="00C576C9"/>
    <w:rsid w:val="00C832BD"/>
    <w:rsid w:val="00D01B41"/>
    <w:rsid w:val="00D41902"/>
    <w:rsid w:val="00D4600D"/>
    <w:rsid w:val="00D634F8"/>
    <w:rsid w:val="00D863AF"/>
    <w:rsid w:val="00DA5330"/>
    <w:rsid w:val="00EE5D25"/>
    <w:rsid w:val="00F231EE"/>
    <w:rsid w:val="00F656A9"/>
    <w:rsid w:val="00FB7ECF"/>
    <w:rsid w:val="00FD7552"/>
    <w:rsid w:val="00FE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7F2628D-8CD0-40DB-BF10-FD033D5B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800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876E8-FF67-4744-85BE-65F5E6C8F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для</vt:lpstr>
    </vt:vector>
  </TitlesOfParts>
  <Company>Министерство финансов РБ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для</dc:title>
  <dc:subject/>
  <dc:creator>ConsultantPlus</dc:creator>
  <cp:keywords/>
  <dc:description/>
  <cp:lastModifiedBy>Пользователь Windows</cp:lastModifiedBy>
  <cp:revision>2</cp:revision>
  <cp:lastPrinted>2020-06-26T07:07:00Z</cp:lastPrinted>
  <dcterms:created xsi:type="dcterms:W3CDTF">2020-12-24T07:10:00Z</dcterms:created>
  <dcterms:modified xsi:type="dcterms:W3CDTF">2020-12-24T07:10:00Z</dcterms:modified>
</cp:coreProperties>
</file>