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C82" w:rsidRDefault="00E95C82" w:rsidP="00F0348D">
      <w:pPr>
        <w:keepNext/>
        <w:spacing w:after="0" w:line="240" w:lineRule="auto"/>
        <w:outlineLvl w:val="0"/>
        <w:rPr>
          <w:rFonts w:ascii="Lucida Sans Unicode" w:eastAsia="Times New Roman" w:hAnsi="Lucida Sans Unicode" w:cs="Times New Roman"/>
          <w:b/>
          <w:caps/>
          <w:sz w:val="24"/>
          <w:szCs w:val="24"/>
          <w:lang w:val="be-BY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04"/>
        <w:gridCol w:w="1206"/>
        <w:gridCol w:w="4496"/>
      </w:tblGrid>
      <w:tr w:rsidR="00E95C82" w:rsidRPr="00E95C82" w:rsidTr="00E95C82">
        <w:trPr>
          <w:cantSplit/>
          <w:trHeight w:val="1218"/>
        </w:trPr>
        <w:tc>
          <w:tcPr>
            <w:tcW w:w="4004" w:type="dxa"/>
          </w:tcPr>
          <w:p w:rsidR="00E95C82" w:rsidRPr="00E95C82" w:rsidRDefault="00E95C82" w:rsidP="00E95C82">
            <w:pPr>
              <w:keepNext/>
              <w:spacing w:after="0" w:line="240" w:lineRule="auto"/>
              <w:jc w:val="center"/>
              <w:outlineLvl w:val="0"/>
              <w:rPr>
                <w:rFonts w:ascii="Rom Bsh" w:eastAsia="Times New Roman" w:hAnsi="Rom Bsh" w:cs="Times New Roman"/>
                <w:b/>
                <w:bCs/>
                <w:spacing w:val="-20"/>
                <w:sz w:val="20"/>
                <w:szCs w:val="20"/>
                <w:lang w:eastAsia="ru-RU"/>
              </w:rPr>
            </w:pPr>
          </w:p>
          <w:p w:rsidR="00E95C82" w:rsidRPr="00E95C82" w:rsidRDefault="00E95C82" w:rsidP="00E95C82">
            <w:pPr>
              <w:keepNext/>
              <w:spacing w:after="0" w:line="240" w:lineRule="auto"/>
              <w:jc w:val="center"/>
              <w:outlineLvl w:val="0"/>
              <w:rPr>
                <w:rFonts w:ascii="Rom Bsh" w:eastAsia="Times New Roman" w:hAnsi="Rom Bsh" w:cs="Times New Roman"/>
                <w:b/>
                <w:bCs/>
                <w:spacing w:val="-20"/>
                <w:sz w:val="20"/>
                <w:szCs w:val="20"/>
                <w:lang w:eastAsia="ru-RU"/>
              </w:rPr>
            </w:pPr>
            <w:r w:rsidRPr="00E95C82">
              <w:rPr>
                <w:rFonts w:ascii="Rom Bsh" w:eastAsia="Times New Roman" w:hAnsi="Rom Bsh" w:cs="Times New Roman"/>
                <w:b/>
                <w:bCs/>
                <w:spacing w:val="-20"/>
                <w:sz w:val="20"/>
                <w:szCs w:val="20"/>
                <w:lang w:eastAsia="ru-RU"/>
              </w:rPr>
              <w:t>БАШКОРТОСТАН  РЕСПУБЛИКА</w:t>
            </w:r>
            <w:r w:rsidRPr="00E95C82">
              <w:rPr>
                <w:rFonts w:ascii="Rom Bsh" w:eastAsia="Times New Roman" w:hAnsi="Rom Bsh" w:cs="Times New Roman"/>
                <w:b/>
                <w:bCs/>
                <w:spacing w:val="-20"/>
                <w:sz w:val="20"/>
                <w:szCs w:val="20"/>
                <w:lang w:val="be-BY" w:eastAsia="ru-RU"/>
              </w:rPr>
              <w:t>Һ</w:t>
            </w:r>
            <w:proofErr w:type="gramStart"/>
            <w:r w:rsidRPr="00E95C82">
              <w:rPr>
                <w:rFonts w:ascii="Rom Bsh" w:eastAsia="Times New Roman" w:hAnsi="Rom Bsh" w:cs="Times New Roman"/>
                <w:b/>
                <w:bCs/>
                <w:spacing w:val="-20"/>
                <w:sz w:val="20"/>
                <w:szCs w:val="20"/>
                <w:lang w:eastAsia="ru-RU"/>
              </w:rPr>
              <w:t>Ы</w:t>
            </w:r>
            <w:proofErr w:type="gramEnd"/>
          </w:p>
          <w:p w:rsidR="00E95C82" w:rsidRPr="00E95C82" w:rsidRDefault="00E95C82" w:rsidP="00E95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95C82" w:rsidRPr="00E95C82" w:rsidRDefault="00E95C82" w:rsidP="00E95C82">
            <w:pPr>
              <w:keepNext/>
              <w:spacing w:after="0" w:line="240" w:lineRule="auto"/>
              <w:jc w:val="center"/>
              <w:outlineLvl w:val="0"/>
              <w:rPr>
                <w:rFonts w:ascii="Rom Bsh" w:eastAsia="Times New Roman" w:hAnsi="Rom Bsh" w:cs="Times New Roman"/>
                <w:b/>
                <w:bCs/>
                <w:sz w:val="20"/>
                <w:szCs w:val="20"/>
                <w:lang w:eastAsia="ru-RU"/>
              </w:rPr>
            </w:pPr>
            <w:r w:rsidRPr="00E95C82">
              <w:rPr>
                <w:rFonts w:ascii="Rom Bsh" w:eastAsia="Times New Roman" w:hAnsi="Rom Bsh" w:cs="Times New Roman"/>
                <w:b/>
                <w:bCs/>
                <w:sz w:val="20"/>
                <w:szCs w:val="20"/>
                <w:lang w:eastAsia="ru-RU"/>
              </w:rPr>
              <w:t>К</w:t>
            </w:r>
            <w:r w:rsidRPr="00E95C82">
              <w:rPr>
                <w:rFonts w:ascii="Rom Bsh" w:eastAsia="Times New Roman" w:hAnsi="Rom Bsh" w:cs="Times New Roman"/>
                <w:b/>
                <w:bCs/>
                <w:sz w:val="20"/>
                <w:szCs w:val="20"/>
                <w:lang w:val="be-BY" w:eastAsia="ru-RU"/>
              </w:rPr>
              <w:t>Ү</w:t>
            </w:r>
            <w:r w:rsidRPr="00E95C82">
              <w:rPr>
                <w:rFonts w:ascii="Rom Bsh" w:eastAsia="Times New Roman" w:hAnsi="Rom Bsh" w:cs="Times New Roman"/>
                <w:b/>
                <w:bCs/>
                <w:sz w:val="20"/>
                <w:szCs w:val="20"/>
                <w:lang w:eastAsia="ru-RU"/>
              </w:rPr>
              <w:t>Г</w:t>
            </w:r>
            <w:r w:rsidRPr="00E95C82">
              <w:rPr>
                <w:rFonts w:ascii="Rom Bsh" w:eastAsia="Times New Roman" w:hAnsi="Rom Bsh" w:cs="Times New Roman"/>
                <w:b/>
                <w:bCs/>
                <w:sz w:val="20"/>
                <w:szCs w:val="20"/>
                <w:lang w:val="be-BY" w:eastAsia="ru-RU"/>
              </w:rPr>
              <w:t>Ә</w:t>
            </w:r>
            <w:r w:rsidRPr="00E95C82">
              <w:rPr>
                <w:rFonts w:ascii="Rom Bsh" w:eastAsia="Times New Roman" w:hAnsi="Rom Bsh" w:cs="Times New Roman"/>
                <w:b/>
                <w:bCs/>
                <w:sz w:val="20"/>
                <w:szCs w:val="20"/>
                <w:lang w:eastAsia="ru-RU"/>
              </w:rPr>
              <w:t>РСЕН РАЙОНЫ</w:t>
            </w:r>
          </w:p>
          <w:p w:rsidR="00E95C82" w:rsidRPr="00E95C82" w:rsidRDefault="00E95C82" w:rsidP="00E95C82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</w:pPr>
            <w:r w:rsidRPr="00E95C82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МУНИЦИПАЛЬ РАЙОНЫНЫ</w:t>
            </w:r>
            <w:r w:rsidRPr="00E95C82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Ң</w:t>
            </w:r>
            <w:r w:rsidRPr="00E95C82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 ИБРАЙ АУЫЛ СОВЕТЫ АУЫЛ БИЛ</w:t>
            </w:r>
            <w:r w:rsidRPr="00E95C82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E95C82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М</w:t>
            </w:r>
            <w:r w:rsidRPr="00E95C82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ӘҺ</w:t>
            </w:r>
            <w:r w:rsidRPr="00E95C82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Е ХАКИМИ</w:t>
            </w:r>
            <w:r w:rsidRPr="00E95C82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E95C82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107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95C82" w:rsidRPr="00E95C82" w:rsidRDefault="00E95C82" w:rsidP="00E95C82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E95C8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A574F2" wp14:editId="041934F7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E95C82" w:rsidRPr="00E95C82" w:rsidRDefault="00E95C82" w:rsidP="00E95C82">
            <w:pPr>
              <w:spacing w:before="240" w:after="60" w:line="240" w:lineRule="auto"/>
              <w:outlineLvl w:val="4"/>
              <w:rPr>
                <w:rFonts w:ascii="Rom Bsh" w:eastAsia="Times New Roman" w:hAnsi="Rom Bsh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E95C82">
              <w:rPr>
                <w:rFonts w:ascii="Rom Bsh" w:eastAsia="Times New Roman" w:hAnsi="Rom Bsh" w:cs="Times New Roman"/>
                <w:b/>
                <w:bCs/>
                <w:iCs/>
                <w:sz w:val="20"/>
                <w:szCs w:val="26"/>
                <w:lang w:eastAsia="ru-RU"/>
              </w:rPr>
              <w:t xml:space="preserve">       РЕСПУБЛИКА  БАШКОРТОСТАН</w:t>
            </w:r>
          </w:p>
          <w:p w:rsidR="00E95C82" w:rsidRPr="00E95C82" w:rsidRDefault="00E95C82" w:rsidP="00E95C82">
            <w:pPr>
              <w:spacing w:after="0" w:line="240" w:lineRule="auto"/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</w:pPr>
          </w:p>
          <w:p w:rsidR="00E95C82" w:rsidRPr="00E95C82" w:rsidRDefault="00E95C82" w:rsidP="00E95C82">
            <w:pPr>
              <w:keepNext/>
              <w:spacing w:after="0" w:line="240" w:lineRule="auto"/>
              <w:outlineLvl w:val="0"/>
              <w:rPr>
                <w:rFonts w:ascii="Rom Bsh" w:eastAsia="Times New Roman" w:hAnsi="Rom Bsh" w:cs="Times New Roman"/>
                <w:b/>
                <w:bCs/>
                <w:spacing w:val="-20"/>
                <w:sz w:val="20"/>
                <w:szCs w:val="20"/>
                <w:lang w:eastAsia="ru-RU"/>
              </w:rPr>
            </w:pPr>
            <w:r w:rsidRPr="00E95C82">
              <w:rPr>
                <w:rFonts w:ascii="Rom Bsh" w:eastAsia="Times New Roman" w:hAnsi="Rom Bsh" w:cs="Times New Roman"/>
                <w:bCs/>
                <w:spacing w:val="-20"/>
                <w:sz w:val="20"/>
                <w:szCs w:val="20"/>
                <w:lang w:eastAsia="ru-RU"/>
              </w:rPr>
              <w:t xml:space="preserve">                                                    </w:t>
            </w:r>
            <w:r w:rsidRPr="00E95C82">
              <w:rPr>
                <w:rFonts w:ascii="Rom Bsh" w:eastAsia="Times New Roman" w:hAnsi="Rom Bsh" w:cs="Times New Roman"/>
                <w:b/>
                <w:bCs/>
                <w:spacing w:val="-20"/>
                <w:sz w:val="20"/>
                <w:szCs w:val="20"/>
                <w:lang w:eastAsia="ru-RU"/>
              </w:rPr>
              <w:t>АДМИНИСТРАЦИЯ</w:t>
            </w:r>
          </w:p>
          <w:p w:rsidR="00E95C82" w:rsidRPr="00E95C82" w:rsidRDefault="00E95C82" w:rsidP="00E95C82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E95C82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СЕЛЬСКОГО ПОСЕЛЕНИЯ ИБРАЕВСКИЙ  СЕЛЬСОВЕТ МУНИЦИПАЛЬНОГО РАЙОНА</w:t>
            </w:r>
          </w:p>
          <w:p w:rsidR="00E95C82" w:rsidRPr="00E95C82" w:rsidRDefault="00E95C82" w:rsidP="00E95C82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E95C82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КУГАРЧИНСКИЙ РАЙОН</w:t>
            </w:r>
          </w:p>
        </w:tc>
      </w:tr>
      <w:tr w:rsidR="00E95C82" w:rsidRPr="00E95C82" w:rsidTr="00E95C82">
        <w:trPr>
          <w:cantSplit/>
          <w:trHeight w:val="689"/>
        </w:trPr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5C82" w:rsidRPr="00E95C82" w:rsidRDefault="00E95C82" w:rsidP="00E95C82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8"/>
                <w:szCs w:val="8"/>
                <w:lang w:eastAsia="ru-RU"/>
              </w:rPr>
            </w:pPr>
          </w:p>
          <w:p w:rsidR="00E95C82" w:rsidRPr="00E95C82" w:rsidRDefault="00E95C82" w:rsidP="00E95C82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</w:pPr>
            <w:r w:rsidRPr="00E95C82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     453331, </w:t>
            </w:r>
            <w:proofErr w:type="spellStart"/>
            <w:r w:rsidRPr="00E95C82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Игебай</w:t>
            </w:r>
            <w:proofErr w:type="spellEnd"/>
            <w:r w:rsidRPr="00E95C82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5C82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ауылы</w:t>
            </w:r>
            <w:proofErr w:type="spellEnd"/>
            <w:r w:rsidRPr="00E95C82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95C82">
              <w:rPr>
                <w:rFonts w:ascii="Rom Bsh" w:eastAsia="Times New Roman" w:hAnsi="Rom Bsh" w:cs="Times New Roman"/>
                <w:b/>
                <w:sz w:val="16"/>
                <w:szCs w:val="16"/>
                <w:lang w:eastAsia="ru-RU"/>
              </w:rPr>
              <w:t>Мэктэп</w:t>
            </w:r>
            <w:proofErr w:type="spellEnd"/>
            <w:r w:rsidRPr="00E95C82">
              <w:rPr>
                <w:rFonts w:ascii="Rom Bsh" w:eastAsia="Times New Roman" w:hAnsi="Rom Bsh" w:cs="Times New Roman"/>
                <w:b/>
                <w:sz w:val="16"/>
                <w:szCs w:val="16"/>
                <w:lang w:eastAsia="ru-RU"/>
              </w:rPr>
              <w:t xml:space="preserve"> урамы,</w:t>
            </w:r>
            <w:r w:rsidRPr="00E95C82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11</w:t>
            </w:r>
          </w:p>
          <w:p w:rsidR="00E95C82" w:rsidRPr="00E95C82" w:rsidRDefault="00E95C82" w:rsidP="00E95C82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</w:pPr>
            <w:r w:rsidRPr="00E95C82">
              <w:rPr>
                <w:rFonts w:ascii="Rom Bsh" w:eastAsia="Times New Roman" w:hAnsi="Rom Bsh" w:cs="Times New Roman"/>
                <w:b/>
                <w:sz w:val="16"/>
                <w:szCs w:val="16"/>
                <w:lang w:eastAsia="ru-RU"/>
              </w:rPr>
              <w:t>Тел</w:t>
            </w:r>
            <w:r w:rsidRPr="00E95C82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. </w:t>
            </w:r>
            <w:r w:rsidRPr="00E95C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2-66-51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95C82" w:rsidRPr="00E95C82" w:rsidRDefault="00E95C82" w:rsidP="00E95C82">
            <w:pPr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5C82" w:rsidRPr="00E95C82" w:rsidRDefault="00E95C82" w:rsidP="00E95C82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8"/>
                <w:szCs w:val="8"/>
                <w:lang w:eastAsia="ru-RU"/>
              </w:rPr>
            </w:pPr>
          </w:p>
          <w:p w:rsidR="00E95C82" w:rsidRPr="00E95C82" w:rsidRDefault="00E95C82" w:rsidP="00E95C8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95C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453331д</w:t>
            </w:r>
            <w:proofErr w:type="gramStart"/>
            <w:r w:rsidRPr="00E95C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.И</w:t>
            </w:r>
            <w:proofErr w:type="gramEnd"/>
            <w:r w:rsidRPr="00E95C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губаево, ул.Школьная,11 </w:t>
            </w:r>
          </w:p>
          <w:p w:rsidR="00E95C82" w:rsidRPr="00E95C82" w:rsidRDefault="00E95C82" w:rsidP="00E95C8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95C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Тел. 2-66-51</w:t>
            </w:r>
          </w:p>
          <w:p w:rsidR="00E95C82" w:rsidRPr="00E95C82" w:rsidRDefault="00E95C82" w:rsidP="00E95C82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E95C82" w:rsidRDefault="00E95C82" w:rsidP="00F0348D">
      <w:pPr>
        <w:keepNext/>
        <w:spacing w:after="0" w:line="240" w:lineRule="auto"/>
        <w:outlineLvl w:val="0"/>
        <w:rPr>
          <w:rFonts w:ascii="Lucida Sans Unicode" w:eastAsia="Times New Roman" w:hAnsi="Lucida Sans Unicode" w:cs="Times New Roman"/>
          <w:b/>
          <w:caps/>
          <w:sz w:val="24"/>
          <w:szCs w:val="24"/>
          <w:lang w:val="be-BY" w:eastAsia="ru-RU"/>
        </w:rPr>
      </w:pPr>
    </w:p>
    <w:p w:rsidR="00F0348D" w:rsidRPr="00F0348D" w:rsidRDefault="00E95C82" w:rsidP="00F0348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Lucida Sans Unicode" w:eastAsia="Times New Roman" w:hAnsi="Lucida Sans Unicode" w:cs="Times New Roman"/>
          <w:b/>
          <w:caps/>
          <w:sz w:val="24"/>
          <w:szCs w:val="24"/>
          <w:lang w:val="be-BY" w:eastAsia="ru-RU"/>
        </w:rPr>
        <w:t xml:space="preserve">                  </w:t>
      </w:r>
      <w:r w:rsidR="00F0348D" w:rsidRPr="00F0348D">
        <w:rPr>
          <w:rFonts w:ascii="Lucida Sans Unicode" w:eastAsia="Times New Roman" w:hAnsi="Lucida Sans Unicode" w:cs="Times New Roman"/>
          <w:b/>
          <w:caps/>
          <w:sz w:val="24"/>
          <w:szCs w:val="24"/>
          <w:lang w:val="be-BY" w:eastAsia="ru-RU"/>
        </w:rPr>
        <w:t>Ҡ</w:t>
      </w:r>
      <w:r w:rsidR="00F0348D" w:rsidRPr="00F0348D">
        <w:rPr>
          <w:rFonts w:ascii="Lucida Sans Unicode" w:eastAsia="Times New Roman" w:hAnsi="Lucida Sans Unicode" w:cs="Times New Roman"/>
          <w:b/>
          <w:caps/>
          <w:sz w:val="24"/>
          <w:szCs w:val="24"/>
          <w:lang w:eastAsia="ru-RU"/>
        </w:rPr>
        <w:t>арар</w:t>
      </w:r>
      <w:r w:rsidR="00F0348D" w:rsidRPr="00F0348D"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  <w:t xml:space="preserve">                                    </w:t>
      </w:r>
      <w:r w:rsidR="00F0348D" w:rsidRPr="00F0348D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  </w:t>
      </w:r>
      <w:r w:rsidR="00F0348D" w:rsidRPr="00F0348D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ПОСТАНОВЛЕНИЕ</w:t>
      </w:r>
    </w:p>
    <w:p w:rsidR="00E95C82" w:rsidRDefault="00E95C82" w:rsidP="00F034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48D" w:rsidRPr="00F0348D" w:rsidRDefault="00E95C82" w:rsidP="00F034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07.12</w:t>
      </w:r>
      <w:r w:rsidR="00F0348D"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.2015й.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F0348D"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F0348D"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07.12.</w:t>
      </w:r>
      <w:r w:rsidR="00F0348D"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>2015г.</w:t>
      </w:r>
    </w:p>
    <w:p w:rsidR="00E95C82" w:rsidRDefault="00E95C82" w:rsidP="00F0348D">
      <w:pPr>
        <w:tabs>
          <w:tab w:val="left" w:pos="3570"/>
          <w:tab w:val="right" w:pos="10205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348D" w:rsidRPr="00F0348D" w:rsidRDefault="00F0348D" w:rsidP="00F0348D">
      <w:pPr>
        <w:tabs>
          <w:tab w:val="left" w:pos="3570"/>
          <w:tab w:val="right" w:pos="10205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34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утверждении Положения о порядке </w:t>
      </w:r>
      <w:proofErr w:type="gramStart"/>
      <w:r w:rsidRPr="00F034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расходования средств резервного фонда Администрации сельского поселения</w:t>
      </w:r>
      <w:proofErr w:type="gramEnd"/>
      <w:r w:rsidRPr="00F034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E95C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Ибраевский</w:t>
      </w:r>
      <w:proofErr w:type="spellEnd"/>
      <w:r w:rsidR="00E95C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034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F034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Кугарчинский</w:t>
      </w:r>
      <w:proofErr w:type="spellEnd"/>
      <w:r w:rsidRPr="00F034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 Республики Башкортостан</w:t>
      </w:r>
    </w:p>
    <w:p w:rsidR="00F0348D" w:rsidRPr="00F0348D" w:rsidRDefault="00F0348D" w:rsidP="00F0348D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48D" w:rsidRPr="00F0348D" w:rsidRDefault="00F0348D" w:rsidP="00F0348D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Руководствуясь </w:t>
      </w:r>
      <w:hyperlink r:id="rId6" w:history="1">
        <w:r w:rsidRPr="00F0348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статьей 81</w:t>
        </w:r>
      </w:hyperlink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Бюджетного кодекса Российской Федерации,  статьей 25 Положения о бюджетном процессе в сельском поселении </w:t>
      </w:r>
      <w:proofErr w:type="spellStart"/>
      <w:r w:rsidR="00E95C82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Ибраевский</w:t>
      </w:r>
      <w:proofErr w:type="spellEnd"/>
      <w:r w:rsidR="00E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Кугарчинский</w:t>
      </w:r>
      <w:proofErr w:type="spellEnd"/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Башкортостан, утвержденного решением Совета сельского поселения </w:t>
      </w:r>
      <w:proofErr w:type="spellStart"/>
      <w:r w:rsidR="00E95C82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Ибраевский</w:t>
      </w:r>
      <w:proofErr w:type="spellEnd"/>
      <w:r w:rsidR="00E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Кугарчинский</w:t>
      </w:r>
      <w:proofErr w:type="spellEnd"/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 Республики Башкортостан от 22.10.2015 года   № 13  Администрация сельского поселения </w:t>
      </w:r>
      <w:proofErr w:type="spellStart"/>
      <w:r w:rsidR="00E95C82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Ибраевский</w:t>
      </w:r>
      <w:proofErr w:type="spellEnd"/>
      <w:r w:rsidR="00E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Кугарчинский</w:t>
      </w:r>
      <w:proofErr w:type="spellEnd"/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 Республики Башкортостан</w:t>
      </w:r>
      <w:r w:rsidRPr="00F0348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постановляет:</w:t>
      </w:r>
      <w:proofErr w:type="gramEnd"/>
    </w:p>
    <w:p w:rsidR="00F0348D" w:rsidRPr="00F0348D" w:rsidRDefault="00F0348D" w:rsidP="00F0348D">
      <w:pPr>
        <w:keepNext/>
        <w:spacing w:after="0"/>
        <w:ind w:firstLine="540"/>
        <w:jc w:val="both"/>
        <w:outlineLvl w:val="0"/>
        <w:rPr>
          <w:rFonts w:ascii="Bash Times New Rozaliya" w:eastAsia="Times New Roman" w:hAnsi="Bash Times New Rozaliya" w:cs="Times New Roman"/>
          <w:sz w:val="28"/>
          <w:szCs w:val="28"/>
          <w:lang w:eastAsia="ru-RU"/>
        </w:rPr>
      </w:pPr>
      <w:r w:rsidRPr="00F03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Утвердить </w:t>
      </w:r>
      <w:hyperlink r:id="rId7" w:anchor="Par29" w:history="1">
        <w:r w:rsidRPr="00F0348D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lang w:eastAsia="ru-RU"/>
          </w:rPr>
          <w:t>Положение</w:t>
        </w:r>
      </w:hyperlink>
      <w:r w:rsidRPr="00F03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порядке </w:t>
      </w:r>
      <w:proofErr w:type="gramStart"/>
      <w:r w:rsidRPr="00F03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расходования средств резервного фонда Администрации </w:t>
      </w:r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proofErr w:type="gramEnd"/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95C82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Ибраевский</w:t>
      </w:r>
      <w:proofErr w:type="spellEnd"/>
      <w:r w:rsidR="00E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</w:t>
      </w:r>
      <w:r w:rsidRPr="00F03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муниципального района </w:t>
      </w:r>
      <w:proofErr w:type="spellStart"/>
      <w:r w:rsidRPr="00F03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Кугарчинский</w:t>
      </w:r>
      <w:proofErr w:type="spellEnd"/>
      <w:r w:rsidRPr="00F03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 Республики Башкортостан.</w:t>
      </w:r>
    </w:p>
    <w:p w:rsidR="00F0348D" w:rsidRPr="00F0348D" w:rsidRDefault="00F0348D" w:rsidP="00F0348D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Обнародовать настоящее постановление на официальном сайте Администрации сельского поселения </w:t>
      </w:r>
      <w:proofErr w:type="spellStart"/>
      <w:r w:rsidR="00E95C82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Ибраевский</w:t>
      </w:r>
      <w:proofErr w:type="spellEnd"/>
      <w:r w:rsidR="00E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Кугарчинский</w:t>
      </w:r>
      <w:proofErr w:type="spellEnd"/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Башкортостан.</w:t>
      </w:r>
    </w:p>
    <w:p w:rsidR="00F0348D" w:rsidRPr="00F0348D" w:rsidRDefault="00F0348D" w:rsidP="00F0348D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</w:t>
      </w:r>
      <w:proofErr w:type="gramStart"/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Постоянную комиссию по бюджету, налогам, вопросам муниципальной собственности. </w:t>
      </w:r>
    </w:p>
    <w:p w:rsidR="00F0348D" w:rsidRPr="00F0348D" w:rsidRDefault="00F0348D" w:rsidP="00F0348D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48D" w:rsidRPr="00F0348D" w:rsidRDefault="00F0348D" w:rsidP="00F0348D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  сельского поселения            </w:t>
      </w:r>
      <w:r w:rsidR="00E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95C82">
        <w:rPr>
          <w:rFonts w:ascii="Times New Roman" w:eastAsia="Times New Roman" w:hAnsi="Times New Roman" w:cs="Times New Roman"/>
          <w:sz w:val="28"/>
          <w:szCs w:val="28"/>
          <w:lang w:eastAsia="ru-RU"/>
        </w:rPr>
        <w:t>Р.М.Исанбердин</w:t>
      </w:r>
      <w:proofErr w:type="spellEnd"/>
      <w:r w:rsidR="00E95C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              </w:t>
      </w:r>
    </w:p>
    <w:p w:rsidR="00F0348D" w:rsidRPr="00F0348D" w:rsidRDefault="00F0348D" w:rsidP="00F034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48D" w:rsidRPr="00F0348D" w:rsidRDefault="00F0348D" w:rsidP="00F034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F0348D" w:rsidRPr="00F0348D" w:rsidRDefault="00F0348D" w:rsidP="00F034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48D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</w:t>
      </w:r>
    </w:p>
    <w:p w:rsidR="00F0348D" w:rsidRPr="00F0348D" w:rsidRDefault="00F0348D" w:rsidP="00F0348D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F0348D" w:rsidRPr="00F0348D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48D" w:rsidRPr="00F0348D" w:rsidRDefault="00F0348D" w:rsidP="00CB7D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</w:t>
      </w:r>
    </w:p>
    <w:p w:rsidR="00F0348D" w:rsidRPr="00F0348D" w:rsidRDefault="00F0348D" w:rsidP="00F034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48D" w:rsidRPr="00F0348D" w:rsidRDefault="00F0348D" w:rsidP="00F034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F0348D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Утверждено</w:t>
      </w:r>
    </w:p>
    <w:p w:rsidR="00F0348D" w:rsidRPr="00F0348D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постановлением Администрации</w:t>
      </w:r>
    </w:p>
    <w:p w:rsidR="00F0348D" w:rsidRPr="00F0348D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сельского поселения </w:t>
      </w:r>
    </w:p>
    <w:p w:rsidR="00F0348D" w:rsidRPr="00F0348D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муниципального района</w:t>
      </w:r>
    </w:p>
    <w:p w:rsidR="00F0348D" w:rsidRPr="00F0348D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proofErr w:type="spellStart"/>
      <w:r w:rsidRPr="00F0348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Кугарчинский</w:t>
      </w:r>
      <w:proofErr w:type="spellEnd"/>
      <w:r w:rsidRPr="00F03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 </w:t>
      </w:r>
    </w:p>
    <w:p w:rsidR="00F0348D" w:rsidRPr="00F0348D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Республики  Башкортостан</w:t>
      </w:r>
    </w:p>
    <w:p w:rsidR="00F0348D" w:rsidRPr="00F0348D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от «</w:t>
      </w:r>
      <w:r w:rsidR="00E95C82">
        <w:rPr>
          <w:rFonts w:ascii="Times New Roman" w:eastAsia="Times New Roman" w:hAnsi="Times New Roman" w:cs="Times New Roman"/>
          <w:sz w:val="24"/>
          <w:szCs w:val="24"/>
          <w:lang w:eastAsia="ru-RU"/>
        </w:rPr>
        <w:t>07</w:t>
      </w:r>
      <w:r w:rsidRPr="00F03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E95C8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F03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2015 года №</w:t>
      </w:r>
      <w:r w:rsidR="00E95C82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</w:p>
    <w:p w:rsidR="00F0348D" w:rsidRPr="00F0348D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48D" w:rsidRPr="00F0348D" w:rsidRDefault="00F0348D" w:rsidP="00F0348D">
      <w:pPr>
        <w:tabs>
          <w:tab w:val="left" w:pos="3570"/>
          <w:tab w:val="right" w:pos="10205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F0348D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Положение</w:t>
      </w:r>
    </w:p>
    <w:p w:rsidR="00F0348D" w:rsidRPr="00F0348D" w:rsidRDefault="00F0348D" w:rsidP="00F0348D">
      <w:pPr>
        <w:tabs>
          <w:tab w:val="left" w:pos="3570"/>
          <w:tab w:val="right" w:pos="10205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F0348D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о порядке </w:t>
      </w:r>
      <w:proofErr w:type="gramStart"/>
      <w:r w:rsidRPr="00F0348D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расходования средств резервного фонда Администрации сельского поселения</w:t>
      </w:r>
      <w:proofErr w:type="gramEnd"/>
      <w:r w:rsidRPr="00F0348D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proofErr w:type="spellStart"/>
      <w:r w:rsidR="00E95C8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Ибраевский</w:t>
      </w:r>
      <w:proofErr w:type="spellEnd"/>
      <w:r w:rsidR="00E95C8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F0348D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сельсовет муниципального района </w:t>
      </w:r>
      <w:proofErr w:type="spellStart"/>
      <w:r w:rsidRPr="00F0348D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Кугарчинский</w:t>
      </w:r>
      <w:proofErr w:type="spellEnd"/>
      <w:r w:rsidRPr="00F0348D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район Республики Башкортостан</w:t>
      </w:r>
    </w:p>
    <w:p w:rsidR="00F0348D" w:rsidRPr="00F0348D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48D" w:rsidRPr="00CB7D23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Положение разработано в соответствии со </w:t>
      </w:r>
      <w:hyperlink r:id="rId8" w:history="1">
        <w:r w:rsidRPr="00CB7D2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статьей 81</w:t>
        </w:r>
      </w:hyperlink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Федерации и статьей 18 Положения о бюджетном процессе в сельском поселении </w:t>
      </w:r>
      <w:proofErr w:type="spellStart"/>
      <w:r w:rsidR="00E95C82"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Ибраевский</w:t>
      </w:r>
      <w:proofErr w:type="spellEnd"/>
      <w:r w:rsidR="00E95C82"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Кугарчинский</w:t>
      </w:r>
      <w:proofErr w:type="spellEnd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  и устанавливает порядок выделения и использования средств резервного фонда Администрации сельского поселения </w:t>
      </w:r>
      <w:proofErr w:type="spellStart"/>
      <w:r w:rsidR="00E95C82"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Ибраевский</w:t>
      </w:r>
      <w:proofErr w:type="spellEnd"/>
      <w:r w:rsidR="00E95C82"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 </w:t>
      </w:r>
      <w:proofErr w:type="spellStart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Кугарчинский</w:t>
      </w:r>
      <w:proofErr w:type="spellEnd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 (далее - Администрация сельского поселения).</w:t>
      </w:r>
      <w:proofErr w:type="gramEnd"/>
    </w:p>
    <w:p w:rsidR="00F0348D" w:rsidRPr="00CB7D23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Резервный фонд Администрации сельского поселения создается для финансового обеспечения непредвиденных расходов и мероприятий местного значения, не предусмотренных в бюджете  сельского поселения </w:t>
      </w:r>
      <w:proofErr w:type="spellStart"/>
      <w:r w:rsidR="00E95C82"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Ибраевский</w:t>
      </w:r>
      <w:proofErr w:type="spellEnd"/>
      <w:r w:rsidR="00E95C82"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сельсовет муниципального района  </w:t>
      </w:r>
      <w:proofErr w:type="spellStart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Кугарчинский</w:t>
      </w:r>
      <w:proofErr w:type="spellEnd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 (далее - местный бюджет) на соответствующий финансовый год</w:t>
      </w:r>
      <w:r w:rsidRPr="00CB7D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0348D" w:rsidRPr="00CB7D23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Объем резервного фонда Администрации сельского поселения определяется  Решением Совета сельского поселения </w:t>
      </w:r>
      <w:proofErr w:type="spellStart"/>
      <w:r w:rsidR="00E95C82"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Ибраевский</w:t>
      </w:r>
      <w:proofErr w:type="spellEnd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Кугарчинский</w:t>
      </w:r>
      <w:proofErr w:type="spellEnd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 о бюджете сельского поселения.</w:t>
      </w:r>
    </w:p>
    <w:p w:rsidR="00F0348D" w:rsidRPr="00CB7D23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Средства резервного фонда Администрации сельского поселения расходуются на следующие цели:</w:t>
      </w:r>
    </w:p>
    <w:p w:rsidR="00F0348D" w:rsidRPr="00CB7D23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D2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предотвращение и ликвидация последствий чрезвычайных ситуаций природного и техногенного характера на территории сельского поселения;</w:t>
      </w:r>
    </w:p>
    <w:p w:rsidR="00F0348D" w:rsidRPr="00CB7D23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неотложных ремонтных и аварийно-восстановительных работ на объектах жилищно-коммунального хозяйства, социальной сферы, энергетики, транспорта и связи, пострадавших в результате чрезвычайных ситуаций или стихийных бедствий;</w:t>
      </w:r>
    </w:p>
    <w:p w:rsidR="00F0348D" w:rsidRPr="00CB7D23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возмещение расходов, связанных с привлечением сил и сре</w:t>
      </w:r>
      <w:proofErr w:type="gramStart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едприятий и организаций для обеспечения эвакуационных мероприятий при угрозе или возникновении чрезвычайной ситуации, а также для обеспечения устойчивого функционирования органов управления и объектов жизнеобеспечения района в условиях чрезвычайной ситуации;</w:t>
      </w:r>
    </w:p>
    <w:p w:rsidR="00F0348D" w:rsidRPr="00CB7D23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встреч, выставок и семинаров по проблемам местного значения;</w:t>
      </w:r>
    </w:p>
    <w:p w:rsidR="00F0348D" w:rsidRPr="00CB7D23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других мероприятий и расходов, относящихся к полномочиям органов местного самоуправления сельского поселения </w:t>
      </w:r>
      <w:proofErr w:type="spellStart"/>
      <w:r w:rsidR="00E95C82"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Ибраевский</w:t>
      </w:r>
      <w:proofErr w:type="spellEnd"/>
      <w:r w:rsidR="00E95C82"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 </w:t>
      </w:r>
      <w:proofErr w:type="spellStart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Кугарчинский</w:t>
      </w:r>
      <w:proofErr w:type="spellEnd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Башкортостан.</w:t>
      </w:r>
    </w:p>
    <w:p w:rsidR="00F0348D" w:rsidRPr="00CB7D23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Средства из резервного фонда Администрации сельского поселения выделяются на основании распоряжений Администрации сельского поселения </w:t>
      </w:r>
      <w:proofErr w:type="spellStart"/>
      <w:r w:rsidR="00E95C82"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Ибраевский</w:t>
      </w:r>
      <w:proofErr w:type="spellEnd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Кугарчинский</w:t>
      </w:r>
      <w:proofErr w:type="spellEnd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Башкортостан.</w:t>
      </w:r>
    </w:p>
    <w:p w:rsidR="00F0348D" w:rsidRPr="00CB7D23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распоряжении Администрации сельского поселения </w:t>
      </w:r>
      <w:proofErr w:type="spellStart"/>
      <w:r w:rsidR="00E95C82"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Ибраевский</w:t>
      </w:r>
      <w:proofErr w:type="spellEnd"/>
      <w:r w:rsidR="00E95C82"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сельсовет муниципального района </w:t>
      </w:r>
      <w:proofErr w:type="spellStart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Кугарчинский</w:t>
      </w:r>
      <w:proofErr w:type="spellEnd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 о выделении средств из резервного фонда Администрации сельского поселения указываются общий размер ассигнований и их распределение по получателям и проводимым мероприятиям.  Использование средств на цели, не предусмотренные распоряжениями Администрации </w:t>
      </w: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сельского поселения </w:t>
      </w:r>
      <w:proofErr w:type="spellStart"/>
      <w:r w:rsidR="00E95C82"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Ибраевский</w:t>
      </w:r>
      <w:proofErr w:type="spellEnd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Кугарчинский</w:t>
      </w:r>
      <w:proofErr w:type="spellEnd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Башкортостан, не допускается.</w:t>
      </w:r>
    </w:p>
    <w:p w:rsidR="00F0348D" w:rsidRPr="00CB7D23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proofErr w:type="gramStart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Проекты распоряжении Администрации сельского поселения </w:t>
      </w:r>
      <w:proofErr w:type="spellStart"/>
      <w:r w:rsidR="0050436C"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Ибраевский</w:t>
      </w:r>
      <w:proofErr w:type="spellEnd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Кугарчинский</w:t>
      </w:r>
      <w:proofErr w:type="spellEnd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 о выделении средств из резервного фонда Администрации с указанием размера выделяемых средств и направления их расходования готовит управляющий делами в течение 30 дней после получения соответствующего поручения Главы Администрации сельского поселения.</w:t>
      </w:r>
      <w:proofErr w:type="gramEnd"/>
    </w:p>
    <w:p w:rsidR="00F0348D" w:rsidRPr="00CB7D23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7. Распоряжение Администрации о выделении средств из резервного фонда Администрации является основанием для внесения изменений в сводную бюджетную роспись бюджета сельского поселения на текущий финансовый год. Внесение изменений осуществляется путем уменьшения бюджетных ассигнований резервного фонда с одновременным увеличением бюджетных ассигнований по соответствующим разделам классификации расходов бюджетов Российской Федерации.</w:t>
      </w:r>
    </w:p>
    <w:p w:rsidR="00F0348D" w:rsidRPr="00CB7D23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8. Средства из резервного фонда Администрации сельского поселения выделяются на финансирование мероприятий по ликвидации чрезвычайных ситуаций только местного уровня.</w:t>
      </w:r>
    </w:p>
    <w:p w:rsidR="00F0348D" w:rsidRPr="00CB7D23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proofErr w:type="gramStart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возникновения на территории сельского поселения непредвиденных расходов, связанных с необходимостью выделения средств из резервного фонда Администрации сельского поселения, юридические и физические лица (далее - заявители) в письменной форме обращаются к главе Администрации сельского поселения с просьбой о выделении средств из резервного фонда Администрации сельского поселения с обоснованием необходимости выделения запрашиваемых средств и указанием их размера.</w:t>
      </w:r>
      <w:proofErr w:type="gramEnd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письменному обращению заявителя должны быть приложены копии документов, обосновывающих необходимость выделения средств из резервного фонда Администрации сельского поселения с приложением сметно-финансовых расчетов, а также в случае необходимости - заключения комиссии, экспертов других документов, необходимых для подготовки проекта распоряжения. </w:t>
      </w:r>
    </w:p>
    <w:p w:rsidR="00F0348D" w:rsidRPr="00CB7D23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письменным обращениям заявителей в части оказания мер социальной поддержки гражданам, пострадавшим и утратившим имущество в результате стихийных бедствий и других чрезвычайных ситуаций, прилагаются список пострадавших граждан с указанием конкретного размера материальной помощи для каждой семьи (одиноко проживающего гражданина) и степени утраты имущества (полностью или частично), акты обследования материально-бытового положения граждан. </w:t>
      </w:r>
      <w:proofErr w:type="gramEnd"/>
    </w:p>
    <w:p w:rsidR="00F0348D" w:rsidRPr="00CB7D23" w:rsidRDefault="00F0348D" w:rsidP="0050436C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Заявители, в распоряжение которых выделяются средства резервного фонда Администрации сельского поселения, несут ответственность за целевое использование сре</w:t>
      </w:r>
      <w:proofErr w:type="gramStart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п</w:t>
      </w:r>
      <w:proofErr w:type="gramEnd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орядке, установленном законодательством Российской Федерации, и в месячный срок после проведения соответствующих мероприятий представляют в бухгалтерию подробный отчет об использовании этих средств по установленной форме.</w:t>
      </w:r>
    </w:p>
    <w:p w:rsidR="00F0348D" w:rsidRPr="00CB7D23" w:rsidRDefault="00F0348D" w:rsidP="00F034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Администрация сельского поселения ежеквартально информирует Совет сельского поселения </w:t>
      </w:r>
      <w:proofErr w:type="spellStart"/>
      <w:r w:rsidR="0050436C"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Ибраевский</w:t>
      </w:r>
      <w:proofErr w:type="spellEnd"/>
      <w:r w:rsidR="0050436C"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Кугарчинский</w:t>
      </w:r>
      <w:proofErr w:type="spellEnd"/>
      <w:r w:rsidRPr="00CB7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 о расходовании средств резервного фонда Администрации сельского поселения.</w:t>
      </w:r>
    </w:p>
    <w:p w:rsidR="00457AA1" w:rsidRPr="00CB7D23" w:rsidRDefault="00457AA1">
      <w:pPr>
        <w:rPr>
          <w:sz w:val="24"/>
          <w:szCs w:val="24"/>
        </w:rPr>
      </w:pPr>
    </w:p>
    <w:sectPr w:rsidR="00457AA1" w:rsidRPr="00CB7D23" w:rsidSect="00AC28AC">
      <w:pgSz w:w="11906" w:h="16838"/>
      <w:pgMar w:top="540" w:right="851" w:bottom="1134" w:left="1418" w:header="709" w:footer="709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3A8"/>
    <w:rsid w:val="000713A8"/>
    <w:rsid w:val="00457AA1"/>
    <w:rsid w:val="0050436C"/>
    <w:rsid w:val="005A13AD"/>
    <w:rsid w:val="00A862D5"/>
    <w:rsid w:val="00CB7D23"/>
    <w:rsid w:val="00E95C82"/>
    <w:rsid w:val="00F0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4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D677BE8D197C0E7241FEC364F13F8CC65442CFA4E2B03D416916615D4A66D4072DEEA3F9A4BADFAgCsEL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\\192.168.34.33\public\&#1054;&#1073;&#1084;&#1077;&#1085;&#1085;&#1080;&#1082;\&#1047;&#1091;&#1092;&#1072;&#1088;\&#1055;&#1086;&#1089;&#1090;&#1072;&#1085;&#1086;&#1074;&#1083;&#1077;&#1085;&#1080;&#1077;%20&#1040;&#1076;&#1084;&#1080;&#1085;&#1080;&#1089;&#1090;&#1088;&#1072;&#1094;&#1080;&#1080;%20%20&#1055;&#1086;&#1083;&#1086;&#1078;&#1077;&#1085;&#1080;&#1103;%20&#1086;%20&#1087;&#1086;&#1088;&#1103;&#1076;&#1082;&#1077;%20&#1088;&#1072;&#1089;&#1093;&#1086;&#1076;&#1086;&#1074;&#1072;&#1085;&#1080;&#1103;%20&#1089;&#1088;&#1077;&#1076;&#1089;&#1090;&#1074;%20&#1088;&#1077;&#1079;&#1077;&#1088;&#1074;&#1085;&#1086;&#1075;&#1086;%20&#1092;&#1086;&#1085;&#1076;&#1072;%20&#1040;&#1076;&#1084;&#1080;&#1085;&#1080;&#1089;&#1090;&#1088;&#1072;&#1094;&#1080;&#1080;%20&#1052;&#1056;%20&#1050;&#1091;&#1075;&#1072;&#1088;&#1095;&#1080;&#1085;&#1089;&#1082;&#1080;&#1081;%20&#1088;&#1072;&#1081;&#1086;&#1085;%20&#1056;&#1041;.doc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0D677BE8D197C0E7241FEC364F13F8CC65442CFA4E2B03D416916615D4A66D4072DEEA3F9A4BADFAgCsEL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1356</Words>
  <Characters>7731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2015-12-08T11:23:00Z</cp:lastPrinted>
  <dcterms:created xsi:type="dcterms:W3CDTF">2015-12-08T10:44:00Z</dcterms:created>
  <dcterms:modified xsi:type="dcterms:W3CDTF">2015-12-08T11:39:00Z</dcterms:modified>
</cp:coreProperties>
</file>