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4" w:type="dxa"/>
        <w:tblLayout w:type="fixed"/>
        <w:tblLook w:val="04A0" w:firstRow="1" w:lastRow="0" w:firstColumn="1" w:lastColumn="0" w:noHBand="0" w:noVBand="1"/>
      </w:tblPr>
      <w:tblGrid>
        <w:gridCol w:w="3888"/>
        <w:gridCol w:w="1440"/>
        <w:gridCol w:w="4496"/>
      </w:tblGrid>
      <w:tr w:rsidR="00F6675E" w:rsidRPr="00F6675E" w:rsidTr="00077DAE">
        <w:trPr>
          <w:cantSplit/>
          <w:trHeight w:val="1218"/>
        </w:trPr>
        <w:tc>
          <w:tcPr>
            <w:tcW w:w="3888" w:type="dxa"/>
          </w:tcPr>
          <w:p w:rsidR="00F6675E" w:rsidRPr="00F6675E" w:rsidRDefault="00F6675E" w:rsidP="00F6675E">
            <w:pPr>
              <w:keepNext/>
              <w:spacing w:before="240" w:after="60" w:line="240" w:lineRule="auto"/>
              <w:jc w:val="center"/>
              <w:outlineLvl w:val="0"/>
              <w:rPr>
                <w:rFonts w:ascii="Rom Bsh" w:eastAsia="Times New Roman" w:hAnsi="Rom Bsh" w:cs="Arial"/>
                <w:b/>
                <w:bCs/>
                <w:spacing w:val="-20"/>
                <w:kern w:val="32"/>
                <w:sz w:val="20"/>
                <w:szCs w:val="20"/>
                <w:lang w:eastAsia="ru-RU"/>
              </w:rPr>
            </w:pPr>
            <w:r w:rsidRPr="00F6675E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  <w:t>БАШКОРТОСТАН РЕСПУБЛИКА</w:t>
            </w:r>
            <w:r w:rsidRPr="00F6675E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F6675E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  <w:t>Ы</w:t>
            </w:r>
            <w:proofErr w:type="gramEnd"/>
          </w:p>
          <w:p w:rsidR="00F6675E" w:rsidRPr="00F6675E" w:rsidRDefault="00F6675E" w:rsidP="00F6675E">
            <w:pPr>
              <w:keepNext/>
              <w:spacing w:after="60" w:line="240" w:lineRule="auto"/>
              <w:jc w:val="center"/>
              <w:outlineLvl w:val="0"/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F6675E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  <w:t>К</w:t>
            </w:r>
            <w:r w:rsidRPr="00F6675E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val="be-BY" w:eastAsia="ru-RU"/>
              </w:rPr>
              <w:t>Ү</w:t>
            </w:r>
            <w:r w:rsidRPr="00F6675E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  <w:t>Г</w:t>
            </w:r>
            <w:r w:rsidRPr="00F6675E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val="be-BY" w:eastAsia="ru-RU"/>
              </w:rPr>
              <w:t>Ә</w:t>
            </w:r>
            <w:r w:rsidRPr="00F6675E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  <w:t>РСЕН РАЙОНЫ</w:t>
            </w:r>
          </w:p>
          <w:p w:rsidR="00F6675E" w:rsidRPr="00F6675E" w:rsidRDefault="00F6675E" w:rsidP="00F6675E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</w:pPr>
            <w:r w:rsidRPr="00F6675E"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  <w:t>МУНИЦИПАЛЬ РАЙОНЫНЫ</w:t>
            </w:r>
            <w:r w:rsidRPr="00F6675E">
              <w:rPr>
                <w:rFonts w:ascii="Rom Bsh" w:eastAsia="Times New Roman" w:hAnsi="Rom Bsh" w:cs="Times New Roman"/>
                <w:b/>
                <w:sz w:val="20"/>
                <w:szCs w:val="24"/>
                <w:lang w:val="be-BY" w:eastAsia="ru-RU"/>
              </w:rPr>
              <w:t>Ң</w:t>
            </w:r>
            <w:r w:rsidRPr="00F6675E"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  <w:t xml:space="preserve"> ИБРАЙ АУЫЛ СОВЕТЫ 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675E" w:rsidRPr="00F6675E" w:rsidRDefault="00F6675E" w:rsidP="00F6675E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F6675E" w:rsidRPr="00F6675E" w:rsidRDefault="00F6675E" w:rsidP="00F6675E">
            <w:pPr>
              <w:spacing w:before="240" w:after="60" w:line="240" w:lineRule="auto"/>
              <w:outlineLvl w:val="4"/>
              <w:rPr>
                <w:rFonts w:ascii="Rom Bsh" w:eastAsia="Times New Roman" w:hAnsi="Rom Bsh" w:cs="Times New Roman"/>
                <w:b/>
                <w:bCs/>
                <w:iCs/>
                <w:sz w:val="20"/>
                <w:szCs w:val="26"/>
                <w:lang w:eastAsia="ru-RU"/>
              </w:rPr>
            </w:pPr>
            <w:r w:rsidRPr="00F6675E">
              <w:rPr>
                <w:rFonts w:ascii="Rom Bsh" w:eastAsia="Times New Roman" w:hAnsi="Rom Bsh" w:cs="Times New Roman"/>
                <w:b/>
                <w:bCs/>
                <w:iCs/>
                <w:sz w:val="20"/>
                <w:szCs w:val="26"/>
                <w:lang w:eastAsia="ru-RU"/>
              </w:rPr>
              <w:t xml:space="preserve">      РЕСПУБЛИКА БАШКОРТОСТАН</w:t>
            </w:r>
          </w:p>
          <w:p w:rsidR="00F6675E" w:rsidRPr="00F6675E" w:rsidRDefault="00F6675E" w:rsidP="00F6675E">
            <w:pPr>
              <w:keepNext/>
              <w:spacing w:after="60" w:line="240" w:lineRule="auto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</w:pPr>
            <w:r w:rsidRPr="00F6675E">
              <w:rPr>
                <w:rFonts w:ascii="Rom Bsh" w:eastAsia="Times New Roman" w:hAnsi="Rom Bsh" w:cs="Arial"/>
                <w:b/>
                <w:bCs/>
                <w:spacing w:val="-20"/>
                <w:kern w:val="32"/>
                <w:sz w:val="20"/>
                <w:szCs w:val="20"/>
                <w:lang w:eastAsia="ru-RU"/>
              </w:rPr>
              <w:t xml:space="preserve">СОВЕТ </w:t>
            </w:r>
            <w:r w:rsidRPr="00F6675E"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  <w:t>СЕЛЬСКОГО ПОСЕЛЕНИЯ  ИБРАЕВСКИЙ  СЕЛЬСОВЕТ МУНИЦИПАЛЬНОГО РАЙОНА</w:t>
            </w:r>
          </w:p>
          <w:p w:rsidR="00F6675E" w:rsidRPr="00F6675E" w:rsidRDefault="00F6675E" w:rsidP="00F6675E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</w:pPr>
            <w:r w:rsidRPr="00F6675E"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  <w:t>КУГАРЧИНСКИЙ РАЙОН</w:t>
            </w:r>
          </w:p>
        </w:tc>
      </w:tr>
      <w:tr w:rsidR="00F6675E" w:rsidRPr="00F6675E" w:rsidTr="00077DAE">
        <w:trPr>
          <w:cantSplit/>
          <w:trHeight w:val="689"/>
        </w:trPr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675E" w:rsidRPr="00F6675E" w:rsidRDefault="00F6675E" w:rsidP="00F6675E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8"/>
                <w:szCs w:val="8"/>
                <w:lang w:eastAsia="ru-RU"/>
              </w:rPr>
            </w:pPr>
          </w:p>
          <w:p w:rsidR="00F6675E" w:rsidRPr="00F6675E" w:rsidRDefault="00F6675E" w:rsidP="00F6675E">
            <w:pPr>
              <w:spacing w:after="12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F6675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453330, </w:t>
            </w:r>
            <w:proofErr w:type="spellStart"/>
            <w:r w:rsidRPr="00F6675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Игебай</w:t>
            </w:r>
            <w:proofErr w:type="spellEnd"/>
            <w:r w:rsidRPr="00F6675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F6675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ауылы</w:t>
            </w:r>
            <w:proofErr w:type="spellEnd"/>
            <w:r w:rsidRPr="00F6675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, </w:t>
            </w:r>
            <w:r w:rsidRPr="00F6675E">
              <w:rPr>
                <w:rFonts w:ascii="Rom Bsh" w:eastAsia="Times New Roman" w:hAnsi="Rom Bsh" w:cs="Times New Roman"/>
                <w:b/>
                <w:sz w:val="16"/>
                <w:szCs w:val="16"/>
                <w:lang w:eastAsia="ru-RU"/>
              </w:rPr>
              <w:t>М</w:t>
            </w:r>
            <w:r w:rsidRPr="00F6675E">
              <w:rPr>
                <w:rFonts w:ascii="Rom Bsh" w:eastAsia="Times New Roman" w:hAnsi="Rom Bsh" w:cs="Times New Roman"/>
                <w:b/>
                <w:sz w:val="16"/>
                <w:szCs w:val="16"/>
                <w:lang w:val="be-BY" w:eastAsia="ru-RU"/>
              </w:rPr>
              <w:t>ә</w:t>
            </w:r>
            <w:proofErr w:type="spellStart"/>
            <w:r w:rsidRPr="00F6675E">
              <w:rPr>
                <w:rFonts w:ascii="Rom Bsh" w:eastAsia="Times New Roman" w:hAnsi="Rom Bsh" w:cs="Times New Roman"/>
                <w:b/>
                <w:sz w:val="16"/>
                <w:szCs w:val="16"/>
                <w:lang w:eastAsia="ru-RU"/>
              </w:rPr>
              <w:t>кт</w:t>
            </w:r>
            <w:proofErr w:type="spellEnd"/>
            <w:r w:rsidRPr="00F6675E">
              <w:rPr>
                <w:rFonts w:ascii="Rom Bsh" w:eastAsia="Times New Roman" w:hAnsi="Rom Bsh" w:cs="Times New Roman"/>
                <w:b/>
                <w:sz w:val="16"/>
                <w:szCs w:val="16"/>
                <w:lang w:val="be-BY" w:eastAsia="ru-RU"/>
              </w:rPr>
              <w:t>ә</w:t>
            </w:r>
            <w:proofErr w:type="gramStart"/>
            <w:r w:rsidRPr="00F6675E">
              <w:rPr>
                <w:rFonts w:ascii="Rom Bsh" w:eastAsia="Times New Roman" w:hAnsi="Rom Bsh" w:cs="Times New Roman"/>
                <w:b/>
                <w:sz w:val="16"/>
                <w:szCs w:val="16"/>
                <w:lang w:eastAsia="ru-RU"/>
              </w:rPr>
              <w:t>п</w:t>
            </w:r>
            <w:proofErr w:type="gramEnd"/>
            <w:r w:rsidRPr="00F6675E">
              <w:rPr>
                <w:rFonts w:ascii="Rom Bsh" w:eastAsia="Times New Roman" w:hAnsi="Rom Bsh" w:cs="Times New Roman"/>
                <w:b/>
                <w:sz w:val="16"/>
                <w:szCs w:val="16"/>
                <w:lang w:eastAsia="ru-RU"/>
              </w:rPr>
              <w:t xml:space="preserve"> урамы,</w:t>
            </w:r>
            <w:r w:rsidRPr="00F6675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11</w:t>
            </w:r>
          </w:p>
          <w:p w:rsidR="00F6675E" w:rsidRPr="00F6675E" w:rsidRDefault="00F6675E" w:rsidP="00F6675E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</w:pPr>
            <w:r w:rsidRPr="00F6675E">
              <w:rPr>
                <w:rFonts w:ascii="Rom Bsh" w:eastAsia="Times New Roman" w:hAnsi="Rom Bsh" w:cs="Times New Roman"/>
                <w:b/>
                <w:sz w:val="16"/>
                <w:szCs w:val="16"/>
                <w:lang w:eastAsia="ru-RU"/>
              </w:rPr>
              <w:t>Тел</w:t>
            </w:r>
            <w:r w:rsidRPr="00F6675E"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  <w:t xml:space="preserve">. </w:t>
            </w:r>
            <w:r w:rsidRPr="00F6675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2-66-51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6675E" w:rsidRPr="00F6675E" w:rsidRDefault="00F6675E" w:rsidP="00F6675E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675E" w:rsidRPr="00F6675E" w:rsidRDefault="00F6675E" w:rsidP="00F6675E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8"/>
                <w:szCs w:val="8"/>
                <w:lang w:eastAsia="ru-RU"/>
              </w:rPr>
            </w:pPr>
          </w:p>
          <w:p w:rsidR="00F6675E" w:rsidRPr="00F6675E" w:rsidRDefault="00F6675E" w:rsidP="00F6675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F6675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453330,д</w:t>
            </w:r>
            <w:proofErr w:type="gramStart"/>
            <w:r w:rsidRPr="00F6675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.И</w:t>
            </w:r>
            <w:proofErr w:type="gramEnd"/>
            <w:r w:rsidRPr="00F6675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губаево, ул.Школьная,11 </w:t>
            </w:r>
          </w:p>
          <w:p w:rsidR="00F6675E" w:rsidRPr="00F6675E" w:rsidRDefault="00F6675E" w:rsidP="00F6675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F6675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Тел. 2-66-51</w:t>
            </w:r>
          </w:p>
          <w:p w:rsidR="00F6675E" w:rsidRPr="00F6675E" w:rsidRDefault="00F6675E" w:rsidP="00F6675E">
            <w:pPr>
              <w:keepNext/>
              <w:spacing w:before="240" w:after="60" w:line="240" w:lineRule="auto"/>
              <w:outlineLvl w:val="1"/>
              <w:rPr>
                <w:rFonts w:ascii="Arial" w:eastAsia="Times New Roman" w:hAnsi="Arial" w:cs="Arial"/>
                <w:b/>
                <w:bCs/>
                <w:iCs/>
                <w:sz w:val="20"/>
                <w:szCs w:val="28"/>
                <w:lang w:eastAsia="ru-RU"/>
              </w:rPr>
            </w:pPr>
          </w:p>
        </w:tc>
      </w:tr>
    </w:tbl>
    <w:p w:rsidR="00F6675E" w:rsidRPr="00F6675E" w:rsidRDefault="00F6675E" w:rsidP="00F66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75E" w:rsidRPr="00F6675E" w:rsidRDefault="00F6675E" w:rsidP="00F667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6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proofErr w:type="gramStart"/>
      <w:r w:rsidRPr="00F66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K</w:t>
      </w:r>
      <w:proofErr w:type="gramEnd"/>
      <w:r w:rsidRPr="00F66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АРАР                                                                                                                РЕШЕНИЕ </w:t>
      </w:r>
    </w:p>
    <w:p w:rsidR="00F6675E" w:rsidRPr="00F6675E" w:rsidRDefault="00F6675E" w:rsidP="00F6675E">
      <w:pPr>
        <w:tabs>
          <w:tab w:val="left" w:pos="4155"/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67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P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«10» </w:t>
      </w:r>
      <w:r w:rsidRPr="00F6675E">
        <w:rPr>
          <w:rFonts w:ascii="Rom Bsh" w:eastAsia="Times New Roman" w:hAnsi="Rom Bsh" w:cs="Times New Roman"/>
          <w:sz w:val="28"/>
          <w:szCs w:val="28"/>
          <w:lang w:val="be-BY" w:eastAsia="ru-RU"/>
        </w:rPr>
        <w:t xml:space="preserve">  февраль </w:t>
      </w:r>
      <w:r w:rsidRP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й.</w:t>
      </w:r>
      <w:r w:rsidRPr="00F6675E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№3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F6675E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«10»   </w:t>
      </w:r>
      <w:r w:rsidRPr="00F6675E">
        <w:rPr>
          <w:rFonts w:ascii="Times New Roman" w:eastAsia="Times New Roman" w:hAnsi="Times New Roman" w:cs="Times New Roman"/>
          <w:sz w:val="28"/>
          <w:szCs w:val="24"/>
          <w:lang w:val="be-BY" w:eastAsia="ru-RU"/>
        </w:rPr>
        <w:t xml:space="preserve">февраля </w:t>
      </w:r>
      <w:r w:rsidRPr="00F667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2020г.</w:t>
      </w:r>
    </w:p>
    <w:p w:rsidR="00F6675E" w:rsidRDefault="00F6675E" w:rsidP="00F667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75E" w:rsidRDefault="00F6675E" w:rsidP="00B50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B50A9D" w:rsidRPr="00B50A9D" w:rsidRDefault="00B50A9D" w:rsidP="00F66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внесении изменения в решение Совета от «</w:t>
      </w:r>
      <w:r w:rsidR="00F66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</w:t>
      </w:r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ноября 2018 года № 1</w:t>
      </w:r>
      <w:r w:rsidR="00F66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</w:t>
      </w:r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«Об установлении земельного налога на территории сельского поселения  </w:t>
      </w:r>
      <w:proofErr w:type="spellStart"/>
      <w:r w:rsidR="00F66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Ибраевский</w:t>
      </w:r>
      <w:proofErr w:type="spellEnd"/>
      <w:r w:rsidR="00F66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 Республики Башкортостан</w:t>
      </w:r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B50A9D" w:rsidRPr="00B50A9D" w:rsidRDefault="00B50A9D" w:rsidP="00F667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0A9D" w:rsidRPr="00B50A9D" w:rsidRDefault="00B50A9D" w:rsidP="00F6675E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ст.394 Налогового  кодекса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Российс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Федерации,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сельского поселения  </w:t>
      </w:r>
      <w:proofErr w:type="spellStart"/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Совет сельского поселения  </w:t>
      </w:r>
      <w:proofErr w:type="spellStart"/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 решил:</w:t>
      </w:r>
    </w:p>
    <w:p w:rsidR="00B50A9D" w:rsidRPr="00B50A9D" w:rsidRDefault="00B50A9D" w:rsidP="00F667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50A9D" w:rsidRPr="00B50A9D" w:rsidRDefault="00B50A9D" w:rsidP="00F6675E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 решение Совета</w:t>
      </w:r>
      <w:r w:rsidRPr="00B50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Зареченский  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 от «</w:t>
      </w:r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>21» ноября 2018 года № 119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установлении земельного налога» следующее изменение:</w:t>
      </w:r>
    </w:p>
    <w:p w:rsidR="00B50A9D" w:rsidRPr="001B0BB3" w:rsidRDefault="001B0BB3" w:rsidP="00F6675E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 п.2.1   изложить в новой  редакции:                                                                </w:t>
      </w:r>
      <w:r w:rsidR="00B50A9D"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0A9D" w:rsidRPr="001B0BB3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B50A9D"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50A9D"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0,3 процента в отношении земельных участков:</w:t>
      </w:r>
    </w:p>
    <w:p w:rsidR="00B50A9D" w:rsidRPr="001B0BB3" w:rsidRDefault="00B50A9D" w:rsidP="00F6675E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" w:name="dst4989"/>
      <w:bookmarkEnd w:id="1"/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B50A9D" w:rsidRPr="001B0BB3" w:rsidRDefault="00B50A9D" w:rsidP="00F6675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2" w:name="dst18394"/>
      <w:bookmarkEnd w:id="2"/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proofErr w:type="gramStart"/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занятых </w:t>
      </w:r>
      <w:hyperlink r:id="rId6" w:anchor="dst100149" w:history="1">
        <w:r w:rsidRPr="001B0BB3">
          <w:rPr>
            <w:rFonts w:ascii="Times New Roman" w:eastAsia="Times New Roman" w:hAnsi="Times New Roman" w:cs="Times New Roman"/>
            <w:color w:val="666699"/>
            <w:sz w:val="28"/>
            <w:szCs w:val="28"/>
            <w:lang w:eastAsia="ru-RU"/>
          </w:rPr>
          <w:t>жилищным фондом</w:t>
        </w:r>
      </w:hyperlink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hyperlink r:id="rId7" w:anchor="dst100041" w:history="1">
        <w:r w:rsidRPr="001B0BB3">
          <w:rPr>
            <w:rFonts w:ascii="Times New Roman" w:eastAsia="Times New Roman" w:hAnsi="Times New Roman" w:cs="Times New Roman"/>
            <w:color w:val="666699"/>
            <w:sz w:val="28"/>
            <w:szCs w:val="28"/>
            <w:lang w:eastAsia="ru-RU"/>
          </w:rPr>
          <w:t>объектами инженерной инфраструктуры</w:t>
        </w:r>
      </w:hyperlink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bookmarkStart w:id="3" w:name="dst17534"/>
      <w:bookmarkEnd w:id="3"/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</w:t>
      </w:r>
      <w:proofErr w:type="gramEnd"/>
    </w:p>
    <w:p w:rsidR="00B50A9D" w:rsidRPr="001B0BB3" w:rsidRDefault="00B50A9D" w:rsidP="00F6675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не используемых в предпринимательской деятельности, приобретенных (предоставленных) для ведения </w:t>
      </w:r>
      <w:hyperlink r:id="rId8" w:anchor="dst100022" w:history="1">
        <w:r w:rsidRPr="001B0BB3">
          <w:rPr>
            <w:rFonts w:ascii="Times New Roman" w:eastAsia="Times New Roman" w:hAnsi="Times New Roman" w:cs="Times New Roman"/>
            <w:color w:val="666699"/>
            <w:sz w:val="28"/>
            <w:szCs w:val="28"/>
            <w:lang w:eastAsia="ru-RU"/>
          </w:rPr>
          <w:t>личного подсобного хозяйства</w:t>
        </w:r>
      </w:hyperlink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садоводства или огородничества, а также земель</w:t>
      </w:r>
      <w:r w:rsid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ных участков общего назначения;</w:t>
      </w:r>
    </w:p>
    <w:p w:rsidR="00B50A9D" w:rsidRPr="001B0BB3" w:rsidRDefault="00B50A9D" w:rsidP="00F6675E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4" w:name="dst8134"/>
      <w:bookmarkEnd w:id="4"/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ограниченных в обороте в соответствии с </w:t>
      </w:r>
      <w:hyperlink r:id="rId9" w:anchor="dst100225" w:history="1">
        <w:r w:rsidRPr="001B0BB3">
          <w:rPr>
            <w:rFonts w:ascii="Times New Roman" w:eastAsia="Times New Roman" w:hAnsi="Times New Roman" w:cs="Times New Roman"/>
            <w:color w:val="666699"/>
            <w:sz w:val="28"/>
            <w:szCs w:val="28"/>
            <w:lang w:eastAsia="ru-RU"/>
          </w:rPr>
          <w:t>законодательством</w:t>
        </w:r>
      </w:hyperlink>
      <w:r w:rsidRPr="001B0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Российской Федерации, предоставленных для обеспечения обороны, безопасности и таможенных нужд;</w:t>
      </w:r>
    </w:p>
    <w:p w:rsidR="00B50A9D" w:rsidRDefault="00B50A9D" w:rsidP="00B50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Данное решение подлежит обнародованию на информационном стенде в  Администрации сельского поселения  </w:t>
      </w:r>
      <w:proofErr w:type="spellStart"/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 по адресу: Республика Башкортостан,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район. д. </w:t>
      </w:r>
      <w:proofErr w:type="spellStart"/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Игубаево</w:t>
      </w:r>
      <w:proofErr w:type="spellEnd"/>
      <w:proofErr w:type="gram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</w:t>
      </w:r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Школьная,11 и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официальном сайте Администрации сельского поселения </w:t>
      </w:r>
      <w:proofErr w:type="spellStart"/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 </w:t>
      </w:r>
      <w:hyperlink r:id="rId10" w:history="1">
        <w:r w:rsidR="00F6675E" w:rsidRPr="00656E03">
          <w:rPr>
            <w:rStyle w:val="a5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tt-RU" w:eastAsia="ru-RU"/>
          </w:rPr>
          <w:t>http://</w:t>
        </w:r>
        <w:proofErr w:type="spellStart"/>
        <w:r w:rsidR="00F6675E" w:rsidRPr="00656E03">
          <w:rPr>
            <w:rStyle w:val="a5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ibrai</w:t>
        </w:r>
        <w:proofErr w:type="spellEnd"/>
        <w:r w:rsidR="00F6675E" w:rsidRPr="00656E03">
          <w:rPr>
            <w:rStyle w:val="a5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tt-RU" w:eastAsia="ru-RU"/>
          </w:rPr>
          <w:t>.ru/</w:t>
        </w:r>
      </w:hyperlink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675E" w:rsidRPr="00B50A9D" w:rsidRDefault="00F6675E" w:rsidP="00B50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A9D" w:rsidRPr="00B50A9D" w:rsidRDefault="00B50A9D" w:rsidP="00B50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  <w:r w:rsidRPr="001B0BB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Контроль по выполнению настоящего решения оставляю за собой.</w:t>
      </w:r>
    </w:p>
    <w:p w:rsidR="00B50A9D" w:rsidRPr="00B50A9D" w:rsidRDefault="00B50A9D" w:rsidP="00B50A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A9D" w:rsidRPr="00B50A9D" w:rsidRDefault="00B50A9D" w:rsidP="00B50A9D">
      <w:pPr>
        <w:widowControl w:val="0"/>
        <w:autoSpaceDE w:val="0"/>
        <w:autoSpaceDN w:val="0"/>
        <w:adjustRightInd w:val="0"/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сельского поселения                                         </w:t>
      </w:r>
      <w:proofErr w:type="spellStart"/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>З.Ф.Аккильдин</w:t>
      </w:r>
      <w:proofErr w:type="spellEnd"/>
      <w:r w:rsidR="00F667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0A9D" w:rsidRPr="00B50A9D" w:rsidRDefault="00B50A9D" w:rsidP="00B50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C84E4C" w:rsidRPr="001B0BB3" w:rsidRDefault="00C84E4C">
      <w:pPr>
        <w:rPr>
          <w:rFonts w:ascii="Times New Roman" w:hAnsi="Times New Roman" w:cs="Times New Roman"/>
          <w:sz w:val="28"/>
          <w:szCs w:val="28"/>
          <w:lang w:val="tt-RU"/>
        </w:rPr>
      </w:pPr>
    </w:p>
    <w:sectPr w:rsidR="00C84E4C" w:rsidRPr="001B0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A9D"/>
    <w:rsid w:val="001B0BB3"/>
    <w:rsid w:val="00B50A9D"/>
    <w:rsid w:val="00C84E4C"/>
    <w:rsid w:val="00F6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7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7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04239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294023/ba89042d0e4ff56580304c91f995cf2e25c8892c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334555/c7b7d54bb98fd39daf4b04c73897fa605287818d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ibra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42031/fb3b9f6c5786727ec9ea99d18258678dcbe363ef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1</cp:lastModifiedBy>
  <cp:revision>2</cp:revision>
  <cp:lastPrinted>2020-02-10T05:38:00Z</cp:lastPrinted>
  <dcterms:created xsi:type="dcterms:W3CDTF">2020-02-04T04:39:00Z</dcterms:created>
  <dcterms:modified xsi:type="dcterms:W3CDTF">2020-02-10T05:41:00Z</dcterms:modified>
</cp:coreProperties>
</file>